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1356E" w14:textId="1C710407" w:rsidR="00453C86" w:rsidRPr="00B9508E" w:rsidRDefault="00453C86" w:rsidP="00B9508E">
      <w:pPr>
        <w:tabs>
          <w:tab w:val="center" w:pos="4252"/>
          <w:tab w:val="left" w:pos="7275"/>
        </w:tabs>
        <w:spacing w:line="276" w:lineRule="auto"/>
        <w:ind w:firstLine="1985"/>
        <w:rPr>
          <w:rFonts w:ascii="Arial" w:hAnsi="Arial" w:cs="Arial"/>
          <w:b/>
          <w:szCs w:val="24"/>
        </w:rPr>
      </w:pPr>
      <w:r w:rsidRPr="00B9508E">
        <w:rPr>
          <w:rFonts w:ascii="Arial" w:hAnsi="Arial" w:cs="Arial"/>
          <w:b/>
          <w:szCs w:val="24"/>
        </w:rPr>
        <w:t>PORTARIA Nº</w:t>
      </w:r>
      <w:r w:rsidR="00B9508E" w:rsidRPr="00B9508E">
        <w:rPr>
          <w:rFonts w:ascii="Arial" w:hAnsi="Arial" w:cs="Arial"/>
          <w:b/>
          <w:szCs w:val="24"/>
        </w:rPr>
        <w:t xml:space="preserve"> </w:t>
      </w:r>
      <w:r w:rsidR="003F5DB8">
        <w:rPr>
          <w:rFonts w:ascii="Arial" w:hAnsi="Arial" w:cs="Arial"/>
          <w:b/>
          <w:szCs w:val="24"/>
        </w:rPr>
        <w:t>16</w:t>
      </w:r>
      <w:r w:rsidR="00B9508E" w:rsidRPr="00B9508E">
        <w:rPr>
          <w:rFonts w:ascii="Arial" w:hAnsi="Arial" w:cs="Arial"/>
          <w:b/>
          <w:szCs w:val="24"/>
        </w:rPr>
        <w:t>,</w:t>
      </w:r>
      <w:r w:rsidR="003B424A" w:rsidRPr="00B9508E">
        <w:rPr>
          <w:rFonts w:ascii="Arial" w:hAnsi="Arial" w:cs="Arial"/>
          <w:b/>
          <w:szCs w:val="24"/>
        </w:rPr>
        <w:t xml:space="preserve"> </w:t>
      </w:r>
      <w:r w:rsidR="00E66E54" w:rsidRPr="00B9508E">
        <w:rPr>
          <w:rFonts w:ascii="Arial" w:hAnsi="Arial" w:cs="Arial"/>
          <w:b/>
          <w:szCs w:val="24"/>
        </w:rPr>
        <w:t>DE</w:t>
      </w:r>
      <w:r w:rsidR="00B9508E" w:rsidRPr="00B9508E">
        <w:rPr>
          <w:rFonts w:ascii="Arial" w:hAnsi="Arial" w:cs="Arial"/>
          <w:b/>
          <w:szCs w:val="24"/>
        </w:rPr>
        <w:t xml:space="preserve"> </w:t>
      </w:r>
      <w:r w:rsidR="00ED7D87">
        <w:rPr>
          <w:rFonts w:ascii="Arial" w:hAnsi="Arial" w:cs="Arial"/>
          <w:b/>
          <w:szCs w:val="24"/>
        </w:rPr>
        <w:t xml:space="preserve">11 DE DEZEMBRO </w:t>
      </w:r>
      <w:bookmarkStart w:id="0" w:name="_GoBack"/>
      <w:bookmarkEnd w:id="0"/>
      <w:r w:rsidR="000922FF" w:rsidRPr="00B9508E">
        <w:rPr>
          <w:rFonts w:ascii="Arial" w:hAnsi="Arial" w:cs="Arial"/>
          <w:b/>
          <w:szCs w:val="24"/>
        </w:rPr>
        <w:t>DE</w:t>
      </w:r>
      <w:r w:rsidR="00156E79">
        <w:rPr>
          <w:rFonts w:ascii="Arial" w:hAnsi="Arial" w:cs="Arial"/>
          <w:b/>
          <w:szCs w:val="24"/>
        </w:rPr>
        <w:t xml:space="preserve"> </w:t>
      </w:r>
      <w:r w:rsidR="00BF68E6">
        <w:rPr>
          <w:rFonts w:ascii="Arial" w:hAnsi="Arial" w:cs="Arial"/>
          <w:b/>
          <w:szCs w:val="24"/>
        </w:rPr>
        <w:t>202</w:t>
      </w:r>
      <w:r w:rsidR="003F5DB8">
        <w:rPr>
          <w:rFonts w:ascii="Arial" w:hAnsi="Arial" w:cs="Arial"/>
          <w:b/>
          <w:szCs w:val="24"/>
        </w:rPr>
        <w:t>4</w:t>
      </w:r>
      <w:r w:rsidR="003B424A" w:rsidRPr="00B9508E">
        <w:rPr>
          <w:rFonts w:ascii="Arial" w:hAnsi="Arial" w:cs="Arial"/>
          <w:b/>
          <w:szCs w:val="24"/>
        </w:rPr>
        <w:t>.</w:t>
      </w:r>
    </w:p>
    <w:p w14:paraId="1FEB9ED2" w14:textId="77777777" w:rsidR="00453C86" w:rsidRPr="00453C86" w:rsidRDefault="00453C86" w:rsidP="00A82A52">
      <w:pPr>
        <w:spacing w:line="276" w:lineRule="auto"/>
        <w:ind w:left="3119"/>
        <w:jc w:val="right"/>
        <w:rPr>
          <w:rFonts w:ascii="Arial" w:hAnsi="Arial" w:cs="Arial"/>
          <w:szCs w:val="24"/>
        </w:rPr>
      </w:pPr>
    </w:p>
    <w:p w14:paraId="2D389A4F" w14:textId="6F42BA0D" w:rsidR="00453C86" w:rsidRPr="00D50F55" w:rsidRDefault="00453C86" w:rsidP="00A82A52">
      <w:pPr>
        <w:spacing w:line="276" w:lineRule="auto"/>
        <w:ind w:left="311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t xml:space="preserve">Dispõe sobre a eleição dos </w:t>
      </w:r>
      <w:r w:rsidR="00063764" w:rsidRPr="00D50F55">
        <w:rPr>
          <w:rFonts w:ascii="Arial" w:hAnsi="Arial" w:cs="Arial"/>
          <w:b/>
          <w:szCs w:val="24"/>
        </w:rPr>
        <w:t>r</w:t>
      </w:r>
      <w:r w:rsidRPr="00D50F55">
        <w:rPr>
          <w:rFonts w:ascii="Arial" w:hAnsi="Arial" w:cs="Arial"/>
          <w:b/>
          <w:szCs w:val="24"/>
        </w:rPr>
        <w:t xml:space="preserve">epresentantes </w:t>
      </w:r>
      <w:r w:rsidR="003F5DB8">
        <w:rPr>
          <w:rFonts w:ascii="Arial" w:hAnsi="Arial" w:cs="Arial"/>
          <w:b/>
          <w:szCs w:val="24"/>
        </w:rPr>
        <w:t xml:space="preserve">dos </w:t>
      </w:r>
      <w:proofErr w:type="spellStart"/>
      <w:r w:rsidR="003F5DB8">
        <w:rPr>
          <w:rFonts w:ascii="Arial" w:hAnsi="Arial" w:cs="Arial"/>
          <w:b/>
          <w:szCs w:val="24"/>
        </w:rPr>
        <w:t>pós-doutorandos</w:t>
      </w:r>
      <w:proofErr w:type="spellEnd"/>
      <w:r w:rsidR="00137A4E" w:rsidRPr="00D50F55">
        <w:rPr>
          <w:rFonts w:ascii="Arial" w:hAnsi="Arial" w:cs="Arial"/>
          <w:b/>
          <w:szCs w:val="24"/>
        </w:rPr>
        <w:t xml:space="preserve"> </w:t>
      </w:r>
      <w:r w:rsidRPr="00D50F55">
        <w:rPr>
          <w:rFonts w:ascii="Arial" w:hAnsi="Arial" w:cs="Arial"/>
          <w:szCs w:val="24"/>
        </w:rPr>
        <w:t xml:space="preserve">junto à </w:t>
      </w:r>
      <w:r w:rsidR="003F5DB8">
        <w:rPr>
          <w:rFonts w:ascii="Arial" w:hAnsi="Arial" w:cs="Arial"/>
          <w:szCs w:val="24"/>
        </w:rPr>
        <w:t>Comissão de Pesquisa e Inovação do Instituto de Química</w:t>
      </w:r>
      <w:r w:rsidR="00B9508E">
        <w:rPr>
          <w:rFonts w:ascii="Arial" w:hAnsi="Arial" w:cs="Arial"/>
          <w:szCs w:val="24"/>
        </w:rPr>
        <w:t>.</w:t>
      </w:r>
    </w:p>
    <w:p w14:paraId="6F848F21" w14:textId="77777777" w:rsidR="00453C86" w:rsidRPr="00D50F55" w:rsidRDefault="00453C86" w:rsidP="00A82A52">
      <w:pPr>
        <w:spacing w:line="276" w:lineRule="auto"/>
        <w:ind w:left="3119"/>
        <w:jc w:val="both"/>
        <w:rPr>
          <w:rFonts w:ascii="Arial" w:hAnsi="Arial" w:cs="Arial"/>
          <w:szCs w:val="24"/>
        </w:rPr>
      </w:pPr>
    </w:p>
    <w:p w14:paraId="4B73DB4D" w14:textId="77777777" w:rsidR="00AF5284" w:rsidRPr="00D50F55" w:rsidRDefault="00453C86" w:rsidP="00FB1364">
      <w:pPr>
        <w:spacing w:after="240" w:line="276" w:lineRule="auto"/>
        <w:ind w:firstLine="709"/>
        <w:jc w:val="both"/>
        <w:rPr>
          <w:rFonts w:ascii="Arial" w:hAnsi="Arial" w:cs="Arial"/>
          <w:szCs w:val="24"/>
        </w:rPr>
      </w:pPr>
      <w:r w:rsidRPr="00D50F55">
        <w:rPr>
          <w:rFonts w:ascii="Arial" w:hAnsi="Arial" w:cs="Arial"/>
          <w:szCs w:val="24"/>
        </w:rPr>
        <w:t xml:space="preserve">O Diretor </w:t>
      </w:r>
      <w:r w:rsidR="00B9508E">
        <w:rPr>
          <w:rFonts w:ascii="Arial" w:hAnsi="Arial" w:cs="Arial"/>
          <w:szCs w:val="24"/>
        </w:rPr>
        <w:t>do Instituto de Química,</w:t>
      </w:r>
      <w:r w:rsidRPr="00D50F55">
        <w:rPr>
          <w:rFonts w:ascii="Arial" w:hAnsi="Arial" w:cs="Arial"/>
          <w:szCs w:val="24"/>
        </w:rPr>
        <w:t xml:space="preserve"> </w:t>
      </w:r>
      <w:r w:rsidR="00693EC6" w:rsidRPr="00D50F55">
        <w:rPr>
          <w:rFonts w:ascii="Arial" w:hAnsi="Arial" w:cs="Arial"/>
          <w:szCs w:val="24"/>
        </w:rPr>
        <w:t>us</w:t>
      </w:r>
      <w:r w:rsidR="00FD7AD4" w:rsidRPr="00D50F55">
        <w:rPr>
          <w:rFonts w:ascii="Arial" w:hAnsi="Arial" w:cs="Arial"/>
          <w:szCs w:val="24"/>
        </w:rPr>
        <w:t>ando</w:t>
      </w:r>
      <w:r w:rsidR="00693EC6" w:rsidRPr="00D50F55">
        <w:rPr>
          <w:rFonts w:ascii="Arial" w:hAnsi="Arial" w:cs="Arial"/>
          <w:szCs w:val="24"/>
        </w:rPr>
        <w:t xml:space="preserve"> de suas atribuições legais, baixa a seguinte </w:t>
      </w:r>
    </w:p>
    <w:p w14:paraId="36B0EB9F" w14:textId="77777777" w:rsidR="00693EC6" w:rsidRPr="00D50F55" w:rsidRDefault="00693EC6" w:rsidP="00AF5284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50F55">
        <w:rPr>
          <w:rFonts w:ascii="Arial" w:hAnsi="Arial" w:cs="Arial"/>
          <w:b/>
          <w:caps/>
          <w:szCs w:val="24"/>
        </w:rPr>
        <w:t>Portaria</w:t>
      </w:r>
      <w:r w:rsidRPr="00D50F55">
        <w:rPr>
          <w:rFonts w:ascii="Arial" w:hAnsi="Arial" w:cs="Arial"/>
          <w:b/>
          <w:szCs w:val="24"/>
        </w:rPr>
        <w:t>:</w:t>
      </w:r>
    </w:p>
    <w:p w14:paraId="034D8F97" w14:textId="77777777" w:rsidR="008B20DD" w:rsidRPr="008B20DD" w:rsidRDefault="008B20DD" w:rsidP="008B20DD">
      <w:pPr>
        <w:spacing w:before="100" w:beforeAutospacing="1" w:after="100" w:afterAutospacing="1"/>
        <w:rPr>
          <w:rFonts w:ascii="Arial" w:hAnsi="Arial" w:cs="Arial"/>
          <w:szCs w:val="24"/>
        </w:rPr>
      </w:pPr>
      <w:r w:rsidRPr="008B20DD">
        <w:rPr>
          <w:rFonts w:ascii="Arial" w:hAnsi="Arial" w:cs="Arial"/>
          <w:szCs w:val="24"/>
        </w:rPr>
        <w:t>Dispõe sobre a eleição dos </w:t>
      </w:r>
      <w:r w:rsidRPr="008B20DD">
        <w:rPr>
          <w:rFonts w:ascii="Arial" w:hAnsi="Arial" w:cs="Arial"/>
          <w:b/>
          <w:bCs/>
          <w:szCs w:val="24"/>
        </w:rPr>
        <w:t xml:space="preserve">representantes dos </w:t>
      </w:r>
      <w:proofErr w:type="spellStart"/>
      <w:r w:rsidRPr="008B20DD">
        <w:rPr>
          <w:rFonts w:ascii="Arial" w:hAnsi="Arial" w:cs="Arial"/>
          <w:b/>
          <w:bCs/>
          <w:szCs w:val="24"/>
        </w:rPr>
        <w:t>pós-doutorandos</w:t>
      </w:r>
      <w:proofErr w:type="spellEnd"/>
      <w:r w:rsidRPr="008B20DD">
        <w:rPr>
          <w:rFonts w:ascii="Arial" w:hAnsi="Arial" w:cs="Arial"/>
          <w:b/>
          <w:bCs/>
          <w:szCs w:val="24"/>
        </w:rPr>
        <w:t xml:space="preserve"> </w:t>
      </w:r>
      <w:r w:rsidRPr="008B20DD">
        <w:rPr>
          <w:rFonts w:ascii="Arial" w:hAnsi="Arial" w:cs="Arial"/>
          <w:szCs w:val="24"/>
        </w:rPr>
        <w:t>junto à Comissão de Pesquisa e Inovação do Instituto de Química.</w:t>
      </w:r>
    </w:p>
    <w:p w14:paraId="518A58DD" w14:textId="77777777" w:rsidR="008B20DD" w:rsidRPr="008B20DD" w:rsidRDefault="008B20DD" w:rsidP="008B20DD">
      <w:pPr>
        <w:spacing w:before="100" w:beforeAutospacing="1" w:after="100" w:afterAutospacing="1"/>
        <w:rPr>
          <w:rFonts w:ascii="Arial" w:hAnsi="Arial" w:cs="Arial"/>
          <w:szCs w:val="24"/>
        </w:rPr>
      </w:pPr>
      <w:r w:rsidRPr="008B20DD">
        <w:rPr>
          <w:rFonts w:ascii="Arial" w:hAnsi="Arial" w:cs="Arial"/>
          <w:szCs w:val="24"/>
        </w:rPr>
        <w:t>O Diretor do Instituto de Química, usando de suas atribuições legais, baixa a seguinte</w:t>
      </w:r>
    </w:p>
    <w:p w14:paraId="437FFB4A" w14:textId="77777777" w:rsidR="008B20DD" w:rsidRPr="008B20DD" w:rsidRDefault="008B20DD" w:rsidP="008B20DD">
      <w:pPr>
        <w:spacing w:before="100" w:beforeAutospacing="1" w:after="100" w:afterAutospacing="1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Portaria:</w:t>
      </w:r>
    </w:p>
    <w:p w14:paraId="1FD83108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 xml:space="preserve">Artigo 1º </w:t>
      </w:r>
      <w:r w:rsidRPr="008B20DD">
        <w:rPr>
          <w:rFonts w:ascii="Arial" w:hAnsi="Arial" w:cs="Arial"/>
          <w:szCs w:val="24"/>
        </w:rPr>
        <w:t>-</w:t>
      </w:r>
      <w:r w:rsidRPr="008B20DD">
        <w:rPr>
          <w:rFonts w:ascii="Arial" w:hAnsi="Arial" w:cs="Arial"/>
          <w:b/>
          <w:bCs/>
          <w:szCs w:val="24"/>
        </w:rPr>
        <w:t xml:space="preserve"> </w:t>
      </w:r>
      <w:r w:rsidRPr="008B20DD">
        <w:rPr>
          <w:rFonts w:ascii="Arial" w:hAnsi="Arial" w:cs="Arial"/>
          <w:szCs w:val="24"/>
        </w:rPr>
        <w:t xml:space="preserve">A escolha da representação dos </w:t>
      </w:r>
      <w:proofErr w:type="spellStart"/>
      <w:r w:rsidRPr="008B20DD">
        <w:rPr>
          <w:rFonts w:ascii="Arial" w:hAnsi="Arial" w:cs="Arial"/>
          <w:szCs w:val="24"/>
        </w:rPr>
        <w:t>pós-doutorandos</w:t>
      </w:r>
      <w:proofErr w:type="spellEnd"/>
      <w:r w:rsidRPr="008B20DD">
        <w:rPr>
          <w:rFonts w:ascii="Arial" w:hAnsi="Arial" w:cs="Arial"/>
          <w:szCs w:val="24"/>
        </w:rPr>
        <w:t xml:space="preserve"> processar-se-á nos termos da Seção III-A do Capítulo II do Título VIII do Regimento Geral, em uma única fase, </w:t>
      </w:r>
      <w:r w:rsidRPr="008B20DD">
        <w:rPr>
          <w:rFonts w:ascii="Arial" w:hAnsi="Arial" w:cs="Arial"/>
          <w:b/>
          <w:bCs/>
          <w:szCs w:val="24"/>
        </w:rPr>
        <w:t>no dia 27 de janeiro de 2025, das</w:t>
      </w:r>
      <w:r w:rsidRPr="008B20DD">
        <w:rPr>
          <w:rFonts w:ascii="Arial" w:hAnsi="Arial" w:cs="Arial"/>
          <w:szCs w:val="24"/>
        </w:rPr>
        <w:t xml:space="preserve"> </w:t>
      </w:r>
      <w:r w:rsidRPr="008B20DD">
        <w:rPr>
          <w:rFonts w:ascii="Arial" w:hAnsi="Arial" w:cs="Arial"/>
          <w:b/>
          <w:bCs/>
          <w:szCs w:val="24"/>
        </w:rPr>
        <w:t xml:space="preserve">09h às 16h, </w:t>
      </w:r>
      <w:r w:rsidRPr="008B20DD">
        <w:rPr>
          <w:rFonts w:ascii="Arial" w:hAnsi="Arial" w:cs="Arial"/>
          <w:szCs w:val="24"/>
        </w:rPr>
        <w:t>por meio de sistema eletrônico de votação e totalização de votos.</w:t>
      </w:r>
    </w:p>
    <w:p w14:paraId="43DDD001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Artigo 2º</w:t>
      </w:r>
      <w:r w:rsidRPr="008B20DD">
        <w:rPr>
          <w:rFonts w:ascii="Arial" w:hAnsi="Arial" w:cs="Arial"/>
          <w:szCs w:val="24"/>
        </w:rPr>
        <w:t xml:space="preserve"> – Poderão votar e ser votados os </w:t>
      </w:r>
      <w:proofErr w:type="spellStart"/>
      <w:r w:rsidRPr="008B20DD">
        <w:rPr>
          <w:rFonts w:ascii="Arial" w:hAnsi="Arial" w:cs="Arial"/>
          <w:szCs w:val="24"/>
        </w:rPr>
        <w:t>pós-doutorandos</w:t>
      </w:r>
      <w:proofErr w:type="spellEnd"/>
      <w:r w:rsidRPr="008B20DD">
        <w:rPr>
          <w:rFonts w:ascii="Arial" w:hAnsi="Arial" w:cs="Arial"/>
          <w:szCs w:val="24"/>
        </w:rPr>
        <w:t xml:space="preserve"> com cadastro ativo no Programa de Pós-Doutorado do IQ.</w:t>
      </w:r>
    </w:p>
    <w:p w14:paraId="2F8196DF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szCs w:val="24"/>
        </w:rPr>
        <w:t xml:space="preserve">Parágrafo único – O </w:t>
      </w:r>
      <w:proofErr w:type="spellStart"/>
      <w:r w:rsidRPr="008B20DD">
        <w:rPr>
          <w:rFonts w:ascii="Arial" w:hAnsi="Arial" w:cs="Arial"/>
          <w:szCs w:val="24"/>
        </w:rPr>
        <w:t>pós-doutorando</w:t>
      </w:r>
      <w:proofErr w:type="spellEnd"/>
      <w:r w:rsidRPr="008B20DD">
        <w:rPr>
          <w:rFonts w:ascii="Arial" w:hAnsi="Arial" w:cs="Arial"/>
          <w:szCs w:val="24"/>
        </w:rPr>
        <w:t xml:space="preserve"> que for docente, servidor técnico e administrativo ou aluno da USP não será elegível para a representação, garantido o direito de voto.</w:t>
      </w:r>
    </w:p>
    <w:p w14:paraId="1985C10E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Artigo 3º</w:t>
      </w:r>
      <w:r w:rsidRPr="008B20DD">
        <w:rPr>
          <w:rFonts w:ascii="Arial" w:hAnsi="Arial" w:cs="Arial"/>
          <w:szCs w:val="24"/>
        </w:rPr>
        <w:t xml:space="preserve"> – A representação supracitada será constituída por 1 (um) </w:t>
      </w:r>
      <w:proofErr w:type="spellStart"/>
      <w:r w:rsidRPr="008B20DD">
        <w:rPr>
          <w:rFonts w:ascii="Arial" w:hAnsi="Arial" w:cs="Arial"/>
          <w:szCs w:val="24"/>
        </w:rPr>
        <w:t>pós-doutorando</w:t>
      </w:r>
      <w:proofErr w:type="spellEnd"/>
      <w:r w:rsidRPr="008B20DD">
        <w:rPr>
          <w:rFonts w:ascii="Arial" w:hAnsi="Arial" w:cs="Arial"/>
          <w:szCs w:val="24"/>
        </w:rPr>
        <w:t xml:space="preserve"> e seu respectivo suplente, com mandato de um ano, permitidas duas reconduções.</w:t>
      </w:r>
    </w:p>
    <w:p w14:paraId="3B4BF9F9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szCs w:val="24"/>
        </w:rPr>
        <w:t xml:space="preserve">Parágrafo único – O eleitor poderá votar, como máximo, no número de </w:t>
      </w:r>
      <w:proofErr w:type="spellStart"/>
      <w:r w:rsidRPr="008B20DD">
        <w:rPr>
          <w:rFonts w:ascii="Arial" w:hAnsi="Arial" w:cs="Arial"/>
          <w:szCs w:val="24"/>
        </w:rPr>
        <w:t>pós-doutorandos</w:t>
      </w:r>
      <w:proofErr w:type="spellEnd"/>
      <w:r w:rsidRPr="008B20DD">
        <w:rPr>
          <w:rFonts w:ascii="Arial" w:hAnsi="Arial" w:cs="Arial"/>
          <w:szCs w:val="24"/>
        </w:rPr>
        <w:t xml:space="preserve"> especificados no caput acima.</w:t>
      </w:r>
    </w:p>
    <w:p w14:paraId="6CC18EA9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Artigo 4º</w:t>
      </w:r>
      <w:r w:rsidRPr="008B20DD">
        <w:rPr>
          <w:rFonts w:ascii="Arial" w:hAnsi="Arial" w:cs="Arial"/>
          <w:szCs w:val="24"/>
        </w:rPr>
        <w:t xml:space="preserve"> – Cessará no mandato de representante o </w:t>
      </w:r>
      <w:proofErr w:type="spellStart"/>
      <w:r w:rsidRPr="008B20DD">
        <w:rPr>
          <w:rFonts w:ascii="Arial" w:hAnsi="Arial" w:cs="Arial"/>
          <w:szCs w:val="24"/>
        </w:rPr>
        <w:t>pós-doutorando</w:t>
      </w:r>
      <w:proofErr w:type="spellEnd"/>
      <w:r w:rsidRPr="008B20DD">
        <w:rPr>
          <w:rFonts w:ascii="Arial" w:hAnsi="Arial" w:cs="Arial"/>
          <w:szCs w:val="24"/>
        </w:rPr>
        <w:t xml:space="preserve"> que tiver o seu cadastro encerrado no Programa de Pós-Doutorado do IQ, devendo o candidato comunicar esse fato à Assistência Acadêmica do IQ.</w:t>
      </w:r>
    </w:p>
    <w:p w14:paraId="588AD4FE" w14:textId="77777777" w:rsidR="008B20DD" w:rsidRPr="008B20DD" w:rsidRDefault="008B20DD" w:rsidP="008B20DD">
      <w:pPr>
        <w:spacing w:before="100" w:beforeAutospacing="1" w:after="100" w:afterAutospacing="1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Das inscrições</w:t>
      </w:r>
    </w:p>
    <w:p w14:paraId="6119E7D1" w14:textId="2905B92D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Artigo 5º</w:t>
      </w:r>
      <w:r w:rsidRPr="008B20DD">
        <w:rPr>
          <w:rFonts w:ascii="Arial" w:hAnsi="Arial" w:cs="Arial"/>
          <w:szCs w:val="24"/>
        </w:rPr>
        <w:t> – A Assistência Acadêmica do IQ receberá, a partir da data da publicação desta Portaria, até as 17h do dia 2</w:t>
      </w:r>
      <w:r w:rsidR="005F5020">
        <w:rPr>
          <w:rFonts w:ascii="Arial" w:hAnsi="Arial" w:cs="Arial"/>
          <w:szCs w:val="24"/>
        </w:rPr>
        <w:t>1</w:t>
      </w:r>
      <w:r w:rsidRPr="008B20DD">
        <w:rPr>
          <w:rFonts w:ascii="Arial" w:hAnsi="Arial" w:cs="Arial"/>
          <w:szCs w:val="24"/>
        </w:rPr>
        <w:t xml:space="preserve"> de janeiro de 2025, no e-mail assacad@iq.usp.br, a inscrição individual dos candidatos à representação na Comissão de Pesquisa e Inovação, em formulário próprio, encontrável na página www.iq.usp.br.</w:t>
      </w:r>
    </w:p>
    <w:p w14:paraId="39DF2B12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szCs w:val="24"/>
        </w:rPr>
        <w:t>§ 1º – A inscrição dos candidatos deverá ser acompanhada de declaração de participação em Programa de Pós-Doutorado do IQ, gerado pelo Sistema Atena e solicitado junto à respectiva Comissão de Pesquisa e Inovação.</w:t>
      </w:r>
    </w:p>
    <w:p w14:paraId="41842BD4" w14:textId="47BB3D54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szCs w:val="24"/>
        </w:rPr>
        <w:lastRenderedPageBreak/>
        <w:t xml:space="preserve">§ 2º – Os pedidos de inscrição que estiverem de acordo com as normas estabelecidas por esta Portaria serão deferidos pelo </w:t>
      </w:r>
      <w:r w:rsidR="000B7267">
        <w:rPr>
          <w:rFonts w:ascii="Arial" w:hAnsi="Arial" w:cs="Arial"/>
          <w:szCs w:val="24"/>
        </w:rPr>
        <w:t>Diretor</w:t>
      </w:r>
      <w:r w:rsidRPr="008B20DD">
        <w:rPr>
          <w:rFonts w:ascii="Arial" w:hAnsi="Arial" w:cs="Arial"/>
          <w:szCs w:val="24"/>
        </w:rPr>
        <w:t>.</w:t>
      </w:r>
    </w:p>
    <w:p w14:paraId="06923923" w14:textId="7A2363D9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szCs w:val="24"/>
        </w:rPr>
        <w:t>§ 3º – O quadro dos candidatos cuja inscrição tiver sido deferida será divulgado na página da Assistência Aca</w:t>
      </w:r>
      <w:r w:rsidR="000B7267">
        <w:rPr>
          <w:rFonts w:ascii="Arial" w:hAnsi="Arial" w:cs="Arial"/>
          <w:szCs w:val="24"/>
        </w:rPr>
        <w:t>dêmica do IQ (www.iq.usp.br), no primeiro dia útil seguinte ao término do período de inscrições</w:t>
      </w:r>
      <w:r w:rsidRPr="008B20DD">
        <w:rPr>
          <w:rFonts w:ascii="Arial" w:hAnsi="Arial" w:cs="Arial"/>
          <w:szCs w:val="24"/>
        </w:rPr>
        <w:t>.</w:t>
      </w:r>
    </w:p>
    <w:p w14:paraId="32A6B461" w14:textId="4B353164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szCs w:val="24"/>
        </w:rPr>
        <w:t>§ 4º – Recursos contra um eventual indeferimento de inscrição poderão ser encaminhados à Assistência Acadêmica do IQ até as 1</w:t>
      </w:r>
      <w:r w:rsidR="00A74ADA">
        <w:rPr>
          <w:rFonts w:ascii="Arial" w:hAnsi="Arial" w:cs="Arial"/>
          <w:szCs w:val="24"/>
        </w:rPr>
        <w:t>7</w:t>
      </w:r>
      <w:r w:rsidRPr="008B20DD">
        <w:rPr>
          <w:rFonts w:ascii="Arial" w:hAnsi="Arial" w:cs="Arial"/>
          <w:szCs w:val="24"/>
        </w:rPr>
        <w:t xml:space="preserve">h do dia </w:t>
      </w:r>
      <w:r w:rsidR="00817548">
        <w:rPr>
          <w:rFonts w:ascii="Arial" w:hAnsi="Arial" w:cs="Arial"/>
          <w:szCs w:val="24"/>
        </w:rPr>
        <w:t>2</w:t>
      </w:r>
      <w:r w:rsidR="005F5020">
        <w:rPr>
          <w:rFonts w:ascii="Arial" w:hAnsi="Arial" w:cs="Arial"/>
          <w:szCs w:val="24"/>
        </w:rPr>
        <w:t>4</w:t>
      </w:r>
      <w:r w:rsidR="00817548">
        <w:rPr>
          <w:rFonts w:ascii="Arial" w:hAnsi="Arial" w:cs="Arial"/>
          <w:szCs w:val="24"/>
        </w:rPr>
        <w:t xml:space="preserve"> de janeiro </w:t>
      </w:r>
      <w:r w:rsidRPr="008B20DD">
        <w:rPr>
          <w:rFonts w:ascii="Arial" w:hAnsi="Arial" w:cs="Arial"/>
          <w:szCs w:val="24"/>
        </w:rPr>
        <w:t>de 202</w:t>
      </w:r>
      <w:r w:rsidR="00817548">
        <w:rPr>
          <w:rFonts w:ascii="Arial" w:hAnsi="Arial" w:cs="Arial"/>
          <w:szCs w:val="24"/>
        </w:rPr>
        <w:t>5</w:t>
      </w:r>
      <w:r w:rsidRPr="008B20DD">
        <w:rPr>
          <w:rFonts w:ascii="Arial" w:hAnsi="Arial" w:cs="Arial"/>
          <w:szCs w:val="24"/>
        </w:rPr>
        <w:t xml:space="preserve">, pelo e-mail assacad@iq.usp.br, e serão decididos pelo </w:t>
      </w:r>
      <w:r w:rsidR="00817548">
        <w:rPr>
          <w:rFonts w:ascii="Arial" w:hAnsi="Arial" w:cs="Arial"/>
          <w:szCs w:val="24"/>
        </w:rPr>
        <w:t>Diretor</w:t>
      </w:r>
      <w:r w:rsidRPr="008B20DD">
        <w:rPr>
          <w:rFonts w:ascii="Arial" w:hAnsi="Arial" w:cs="Arial"/>
          <w:szCs w:val="24"/>
        </w:rPr>
        <w:t xml:space="preserve">. A decisão será divulgada na página da Assistência Acadêmica do IQ (www.iq.usp.br) até o dia </w:t>
      </w:r>
      <w:r w:rsidR="00817548">
        <w:rPr>
          <w:rFonts w:ascii="Arial" w:hAnsi="Arial" w:cs="Arial"/>
          <w:szCs w:val="24"/>
        </w:rPr>
        <w:t>2</w:t>
      </w:r>
      <w:r w:rsidR="005C51E4">
        <w:rPr>
          <w:rFonts w:ascii="Arial" w:hAnsi="Arial" w:cs="Arial"/>
          <w:szCs w:val="24"/>
        </w:rPr>
        <w:t>4</w:t>
      </w:r>
      <w:r w:rsidR="00817548">
        <w:rPr>
          <w:rFonts w:ascii="Arial" w:hAnsi="Arial" w:cs="Arial"/>
          <w:szCs w:val="24"/>
        </w:rPr>
        <w:t xml:space="preserve"> de janeiro de 2025</w:t>
      </w:r>
      <w:r w:rsidR="005C51E4">
        <w:rPr>
          <w:rFonts w:ascii="Arial" w:hAnsi="Arial" w:cs="Arial"/>
          <w:szCs w:val="24"/>
        </w:rPr>
        <w:t>, 18h</w:t>
      </w:r>
      <w:r w:rsidR="00817548">
        <w:rPr>
          <w:rFonts w:ascii="Arial" w:hAnsi="Arial" w:cs="Arial"/>
          <w:szCs w:val="24"/>
        </w:rPr>
        <w:t>.</w:t>
      </w:r>
    </w:p>
    <w:p w14:paraId="4062BDB6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Artigo 6º</w:t>
      </w:r>
      <w:r w:rsidRPr="008B20DD">
        <w:rPr>
          <w:rFonts w:ascii="Arial" w:hAnsi="Arial" w:cs="Arial"/>
          <w:szCs w:val="24"/>
        </w:rPr>
        <w:t> – Será disponibilizada a cada candidato a possibilidade de enviar um texto com as propostas para a representação, que será encaminhado a todos os eleitores.</w:t>
      </w:r>
    </w:p>
    <w:p w14:paraId="2714CC1B" w14:textId="2D9B6529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szCs w:val="24"/>
        </w:rPr>
        <w:t xml:space="preserve">Parágrafo único – O referido documento poderá conter no máximo 500 caracteres (incluindo espaços e sem imagens ou gráficos), e deverá ser enviado, em formato </w:t>
      </w:r>
      <w:proofErr w:type="spellStart"/>
      <w:r w:rsidRPr="008B20DD">
        <w:rPr>
          <w:rFonts w:ascii="Arial" w:hAnsi="Arial" w:cs="Arial"/>
          <w:szCs w:val="24"/>
        </w:rPr>
        <w:t>word</w:t>
      </w:r>
      <w:proofErr w:type="spellEnd"/>
      <w:r w:rsidRPr="008B20DD">
        <w:rPr>
          <w:rFonts w:ascii="Arial" w:hAnsi="Arial" w:cs="Arial"/>
          <w:szCs w:val="24"/>
        </w:rPr>
        <w:t>, para o e-mail assacad@iq.usp.br, até as 1</w:t>
      </w:r>
      <w:r w:rsidR="007D49A9">
        <w:rPr>
          <w:rFonts w:ascii="Arial" w:hAnsi="Arial" w:cs="Arial"/>
          <w:szCs w:val="24"/>
        </w:rPr>
        <w:t>7</w:t>
      </w:r>
      <w:r w:rsidRPr="008B20DD">
        <w:rPr>
          <w:rFonts w:ascii="Arial" w:hAnsi="Arial" w:cs="Arial"/>
          <w:szCs w:val="24"/>
        </w:rPr>
        <w:t xml:space="preserve">h do dia </w:t>
      </w:r>
      <w:r w:rsidR="00306F5E">
        <w:rPr>
          <w:rFonts w:ascii="Arial" w:hAnsi="Arial" w:cs="Arial"/>
          <w:szCs w:val="24"/>
        </w:rPr>
        <w:t>2</w:t>
      </w:r>
      <w:r w:rsidR="007D49A9">
        <w:rPr>
          <w:rFonts w:ascii="Arial" w:hAnsi="Arial" w:cs="Arial"/>
          <w:szCs w:val="24"/>
        </w:rPr>
        <w:t>1</w:t>
      </w:r>
      <w:r w:rsidR="00306F5E">
        <w:rPr>
          <w:rFonts w:ascii="Arial" w:hAnsi="Arial" w:cs="Arial"/>
          <w:szCs w:val="24"/>
        </w:rPr>
        <w:t xml:space="preserve"> de janeiro</w:t>
      </w:r>
      <w:r w:rsidRPr="008B20DD">
        <w:rPr>
          <w:rFonts w:ascii="Arial" w:hAnsi="Arial" w:cs="Arial"/>
          <w:szCs w:val="24"/>
        </w:rPr>
        <w:t xml:space="preserve"> de 202</w:t>
      </w:r>
      <w:r w:rsidR="004209AB">
        <w:rPr>
          <w:rFonts w:ascii="Arial" w:hAnsi="Arial" w:cs="Arial"/>
          <w:szCs w:val="24"/>
        </w:rPr>
        <w:t>5</w:t>
      </w:r>
      <w:r w:rsidRPr="008B20DD">
        <w:rPr>
          <w:rFonts w:ascii="Arial" w:hAnsi="Arial" w:cs="Arial"/>
          <w:szCs w:val="24"/>
        </w:rPr>
        <w:t>.</w:t>
      </w:r>
    </w:p>
    <w:p w14:paraId="63E6EB3E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Da votação e totalização eletrônica</w:t>
      </w:r>
    </w:p>
    <w:p w14:paraId="2CDB95A5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Artigo 7º</w:t>
      </w:r>
      <w:r w:rsidRPr="008B20DD">
        <w:rPr>
          <w:rFonts w:ascii="Arial" w:hAnsi="Arial" w:cs="Arial"/>
          <w:szCs w:val="24"/>
        </w:rPr>
        <w:t> – A Assistência Acadêmica encaminhará aos eleitores, no dia 27 de janeiro de 2025, no e-mail cadastrado na base de dados corporativa da USP, o endereço eletrônico do sistema de votação, com o qual o eleitor poderá exercer seu voto, das 9h às 17h, utilizando a senha única ou, se necessário, uma senha aleatória enviada na mesma mensagem.</w:t>
      </w:r>
    </w:p>
    <w:p w14:paraId="7F08B8E6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Artigo 8º</w:t>
      </w:r>
      <w:r w:rsidRPr="008B20DD">
        <w:rPr>
          <w:rFonts w:ascii="Arial" w:hAnsi="Arial" w:cs="Arial"/>
          <w:szCs w:val="24"/>
        </w:rPr>
        <w:t> – A ordem na cédula será apresentada de modo aleatório, utilizando ferramenta disponível no Sistema de Votação.</w:t>
      </w:r>
    </w:p>
    <w:p w14:paraId="0CAA4738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Artigo 9º</w:t>
      </w:r>
      <w:r w:rsidRPr="008B20DD">
        <w:rPr>
          <w:rFonts w:ascii="Arial" w:hAnsi="Arial" w:cs="Arial"/>
          <w:szCs w:val="24"/>
        </w:rPr>
        <w:t> – O sistema eletrônico contabilizará cada voto, assegurando-lhe sigilo e inviolabilidade.</w:t>
      </w:r>
    </w:p>
    <w:p w14:paraId="7B7AE5F7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Dos resultados</w:t>
      </w:r>
    </w:p>
    <w:p w14:paraId="34D51E88" w14:textId="2670FCEC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Artigo 10</w:t>
      </w:r>
      <w:r w:rsidRPr="008B20DD">
        <w:rPr>
          <w:rFonts w:ascii="Arial" w:hAnsi="Arial" w:cs="Arial"/>
          <w:szCs w:val="24"/>
        </w:rPr>
        <w:t xml:space="preserve"> – A totalização dos votos da eleição será divulgada no dia </w:t>
      </w:r>
      <w:r w:rsidR="00306F5E">
        <w:rPr>
          <w:rFonts w:ascii="Arial" w:hAnsi="Arial" w:cs="Arial"/>
          <w:szCs w:val="24"/>
        </w:rPr>
        <w:t>seguinte ao da eleição</w:t>
      </w:r>
      <w:r w:rsidRPr="008B20DD">
        <w:rPr>
          <w:rFonts w:ascii="Arial" w:hAnsi="Arial" w:cs="Arial"/>
          <w:szCs w:val="24"/>
        </w:rPr>
        <w:t>, na página do Instituto de Química (www.iq.usp.br)</w:t>
      </w:r>
    </w:p>
    <w:p w14:paraId="6F010D29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Artigo 11</w:t>
      </w:r>
      <w:r w:rsidRPr="008B20DD">
        <w:rPr>
          <w:rFonts w:ascii="Arial" w:hAnsi="Arial" w:cs="Arial"/>
          <w:szCs w:val="24"/>
        </w:rPr>
        <w:t> – Ocorrendo empate de votos, serão obedecidos, sucessivamente, os seguintes critérios de desempate:</w:t>
      </w:r>
    </w:p>
    <w:p w14:paraId="1662E239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szCs w:val="24"/>
        </w:rPr>
        <w:t xml:space="preserve">I – </w:t>
      </w:r>
      <w:proofErr w:type="gramStart"/>
      <w:r w:rsidRPr="008B20DD">
        <w:rPr>
          <w:rFonts w:ascii="Arial" w:hAnsi="Arial" w:cs="Arial"/>
          <w:szCs w:val="24"/>
        </w:rPr>
        <w:t>o</w:t>
      </w:r>
      <w:proofErr w:type="gramEnd"/>
      <w:r w:rsidRPr="008B20DD">
        <w:rPr>
          <w:rFonts w:ascii="Arial" w:hAnsi="Arial" w:cs="Arial"/>
          <w:szCs w:val="24"/>
        </w:rPr>
        <w:t xml:space="preserve"> maior tempo como </w:t>
      </w:r>
      <w:proofErr w:type="spellStart"/>
      <w:r w:rsidRPr="008B20DD">
        <w:rPr>
          <w:rFonts w:ascii="Arial" w:hAnsi="Arial" w:cs="Arial"/>
          <w:szCs w:val="24"/>
        </w:rPr>
        <w:t>pós-doutorando</w:t>
      </w:r>
      <w:proofErr w:type="spellEnd"/>
      <w:r w:rsidRPr="008B20DD">
        <w:rPr>
          <w:rFonts w:ascii="Arial" w:hAnsi="Arial" w:cs="Arial"/>
          <w:szCs w:val="24"/>
        </w:rPr>
        <w:t xml:space="preserve"> na USP;</w:t>
      </w:r>
    </w:p>
    <w:p w14:paraId="6A8D4FCA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szCs w:val="24"/>
        </w:rPr>
        <w:t xml:space="preserve">II – </w:t>
      </w:r>
      <w:proofErr w:type="gramStart"/>
      <w:r w:rsidRPr="008B20DD">
        <w:rPr>
          <w:rFonts w:ascii="Arial" w:hAnsi="Arial" w:cs="Arial"/>
          <w:szCs w:val="24"/>
        </w:rPr>
        <w:t>o</w:t>
      </w:r>
      <w:proofErr w:type="gramEnd"/>
      <w:r w:rsidRPr="008B20DD">
        <w:rPr>
          <w:rFonts w:ascii="Arial" w:hAnsi="Arial" w:cs="Arial"/>
          <w:szCs w:val="24"/>
        </w:rPr>
        <w:t xml:space="preserve"> </w:t>
      </w:r>
      <w:proofErr w:type="spellStart"/>
      <w:r w:rsidRPr="008B20DD">
        <w:rPr>
          <w:rFonts w:ascii="Arial" w:hAnsi="Arial" w:cs="Arial"/>
          <w:szCs w:val="24"/>
        </w:rPr>
        <w:t>pós-doutorando</w:t>
      </w:r>
      <w:proofErr w:type="spellEnd"/>
      <w:r w:rsidRPr="008B20DD">
        <w:rPr>
          <w:rFonts w:ascii="Arial" w:hAnsi="Arial" w:cs="Arial"/>
          <w:szCs w:val="24"/>
        </w:rPr>
        <w:t xml:space="preserve"> mais idoso.</w:t>
      </w:r>
    </w:p>
    <w:p w14:paraId="4A3AE33B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Artigo 12</w:t>
      </w:r>
      <w:r w:rsidRPr="008B20DD">
        <w:rPr>
          <w:rFonts w:ascii="Arial" w:hAnsi="Arial" w:cs="Arial"/>
          <w:szCs w:val="24"/>
        </w:rPr>
        <w:t xml:space="preserve"> – Para preenchimento da vaga de representação de pós-doutorado na Comissão de Pesquisa e Inovação será considerado eleito o </w:t>
      </w:r>
      <w:proofErr w:type="spellStart"/>
      <w:r w:rsidRPr="008B20DD">
        <w:rPr>
          <w:rFonts w:ascii="Arial" w:hAnsi="Arial" w:cs="Arial"/>
          <w:szCs w:val="24"/>
        </w:rPr>
        <w:t>pós-doutorando</w:t>
      </w:r>
      <w:proofErr w:type="spellEnd"/>
      <w:r w:rsidRPr="008B20DD">
        <w:rPr>
          <w:rFonts w:ascii="Arial" w:hAnsi="Arial" w:cs="Arial"/>
          <w:szCs w:val="24"/>
        </w:rPr>
        <w:t xml:space="preserve"> mais votado, figurando como suplente o mais votado a seguir.</w:t>
      </w:r>
    </w:p>
    <w:p w14:paraId="502C2905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lastRenderedPageBreak/>
        <w:t>Artigo 13</w:t>
      </w:r>
      <w:r w:rsidRPr="008B20DD">
        <w:rPr>
          <w:rFonts w:ascii="Arial" w:hAnsi="Arial" w:cs="Arial"/>
          <w:szCs w:val="24"/>
        </w:rPr>
        <w:t> – Dos resultados da eleição cabe recurso, após a divulgação referida no artigo 10, devendo ser encaminhado à Assistência Acadêmica, até as 12h do dia 30 de janeiro de 2025, pelo e-mail assacad@iq.usp.br, e será decidido pelo Diretor.</w:t>
      </w:r>
    </w:p>
    <w:p w14:paraId="492E95CF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szCs w:val="24"/>
        </w:rPr>
        <w:t>§ 1º – A decisão sobre os eventuais recursos será divulgada na página do Instituto de Química (www.iq.usp.br) até o dia 31 de janeiro de 2025.</w:t>
      </w:r>
    </w:p>
    <w:p w14:paraId="1B35FCBE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szCs w:val="24"/>
        </w:rPr>
        <w:t>§ 2º – O resultado final da eleição será publicado no Diário Oficial do Estado de São Paulo.</w:t>
      </w:r>
    </w:p>
    <w:p w14:paraId="012DD700" w14:textId="6AC191AB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Artigo 14</w:t>
      </w:r>
      <w:r w:rsidRPr="008B20DD">
        <w:rPr>
          <w:rFonts w:ascii="Arial" w:hAnsi="Arial" w:cs="Arial"/>
          <w:szCs w:val="24"/>
        </w:rPr>
        <w:t xml:space="preserve"> – Os casos omissos nesta Portaria serão resolvidos pelo </w:t>
      </w:r>
      <w:r w:rsidR="00030E39">
        <w:rPr>
          <w:rFonts w:ascii="Arial" w:hAnsi="Arial" w:cs="Arial"/>
          <w:szCs w:val="24"/>
        </w:rPr>
        <w:t>Diretor</w:t>
      </w:r>
      <w:r w:rsidRPr="008B20DD">
        <w:rPr>
          <w:rFonts w:ascii="Arial" w:hAnsi="Arial" w:cs="Arial"/>
          <w:szCs w:val="24"/>
        </w:rPr>
        <w:t>.</w:t>
      </w:r>
    </w:p>
    <w:p w14:paraId="569DC389" w14:textId="77777777" w:rsidR="008B20DD" w:rsidRPr="008B20DD" w:rsidRDefault="008B20DD" w:rsidP="008B20DD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8B20DD">
        <w:rPr>
          <w:rFonts w:ascii="Arial" w:hAnsi="Arial" w:cs="Arial"/>
          <w:b/>
          <w:bCs/>
          <w:szCs w:val="24"/>
        </w:rPr>
        <w:t>Artigo 15</w:t>
      </w:r>
      <w:r w:rsidRPr="008B20DD">
        <w:rPr>
          <w:rFonts w:ascii="Arial" w:hAnsi="Arial" w:cs="Arial"/>
          <w:szCs w:val="24"/>
        </w:rPr>
        <w:t> – Esta Portaria entra em vigor na data de sua publicação.</w:t>
      </w:r>
    </w:p>
    <w:p w14:paraId="63A5E216" w14:textId="2AB2BA6D" w:rsidR="00453C86" w:rsidRPr="006170C0" w:rsidRDefault="00453C86" w:rsidP="006170C0">
      <w:pPr>
        <w:spacing w:line="276" w:lineRule="auto"/>
        <w:jc w:val="center"/>
        <w:rPr>
          <w:rFonts w:ascii="Arial" w:hAnsi="Arial" w:cs="Arial"/>
          <w:b/>
          <w:szCs w:val="24"/>
        </w:rPr>
      </w:pPr>
      <w:proofErr w:type="gramStart"/>
      <w:r w:rsidRPr="006170C0">
        <w:rPr>
          <w:rFonts w:ascii="Arial" w:hAnsi="Arial" w:cs="Arial"/>
          <w:szCs w:val="24"/>
        </w:rPr>
        <w:t>Prof. Dr.</w:t>
      </w:r>
      <w:r w:rsidR="00240EE1" w:rsidRPr="006170C0">
        <w:rPr>
          <w:rFonts w:ascii="Arial" w:hAnsi="Arial" w:cs="Arial"/>
          <w:szCs w:val="24"/>
        </w:rPr>
        <w:t xml:space="preserve"> </w:t>
      </w:r>
      <w:r w:rsidR="006170C0">
        <w:rPr>
          <w:rFonts w:ascii="Arial" w:hAnsi="Arial" w:cs="Arial"/>
          <w:szCs w:val="24"/>
        </w:rPr>
        <w:t>Pedro Vitoriano</w:t>
      </w:r>
      <w:proofErr w:type="gramEnd"/>
      <w:r w:rsidR="006170C0">
        <w:rPr>
          <w:rFonts w:ascii="Arial" w:hAnsi="Arial" w:cs="Arial"/>
          <w:szCs w:val="24"/>
        </w:rPr>
        <w:t xml:space="preserve"> de Oliveira</w:t>
      </w:r>
    </w:p>
    <w:p w14:paraId="6DDF5ED9" w14:textId="7492FFAC" w:rsidR="00AD2D08" w:rsidRPr="00D15CD1" w:rsidRDefault="00453C86" w:rsidP="006170C0">
      <w:pPr>
        <w:spacing w:line="276" w:lineRule="auto"/>
        <w:jc w:val="center"/>
        <w:rPr>
          <w:rFonts w:ascii="Arial" w:hAnsi="Arial" w:cs="Arial"/>
          <w:szCs w:val="24"/>
        </w:rPr>
      </w:pPr>
      <w:r w:rsidRPr="00D15CD1">
        <w:rPr>
          <w:rFonts w:ascii="Arial" w:hAnsi="Arial" w:cs="Arial"/>
          <w:szCs w:val="24"/>
        </w:rPr>
        <w:t>Diretor</w:t>
      </w:r>
      <w:r w:rsidR="00D15CD1" w:rsidRPr="00D15CD1">
        <w:rPr>
          <w:rFonts w:ascii="Arial" w:hAnsi="Arial" w:cs="Arial"/>
          <w:szCs w:val="24"/>
        </w:rPr>
        <w:t xml:space="preserve"> </w:t>
      </w:r>
      <w:r w:rsidR="006170C0">
        <w:rPr>
          <w:rFonts w:ascii="Arial" w:hAnsi="Arial" w:cs="Arial"/>
          <w:szCs w:val="24"/>
        </w:rPr>
        <w:t xml:space="preserve">do Instituto de Química </w:t>
      </w:r>
    </w:p>
    <w:sectPr w:rsidR="00AD2D08" w:rsidRPr="00D15CD1" w:rsidSect="00F46CE9">
      <w:footerReference w:type="default" r:id="rId8"/>
      <w:pgSz w:w="11907" w:h="16840" w:code="9"/>
      <w:pgMar w:top="1134" w:right="1134" w:bottom="1134" w:left="1418" w:header="709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BFF61" w14:textId="77777777" w:rsidR="00F8324F" w:rsidRDefault="00F8324F">
      <w:r>
        <w:separator/>
      </w:r>
    </w:p>
  </w:endnote>
  <w:endnote w:type="continuationSeparator" w:id="0">
    <w:p w14:paraId="668AE61B" w14:textId="77777777" w:rsidR="00F8324F" w:rsidRDefault="00F8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est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D98BE" w14:textId="77777777" w:rsidR="00277871" w:rsidRDefault="00277871" w:rsidP="007C0180">
    <w:pPr>
      <w:jc w:val="center"/>
      <w:rPr>
        <w:rFonts w:ascii="Trebuchet MS" w:hAnsi="Trebuchet MS"/>
        <w:sz w:val="18"/>
      </w:rPr>
    </w:pPr>
  </w:p>
  <w:p w14:paraId="6CE98D7C" w14:textId="77777777" w:rsidR="00277871" w:rsidRDefault="002778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54321" w14:textId="77777777" w:rsidR="00F8324F" w:rsidRDefault="00F8324F">
      <w:r>
        <w:separator/>
      </w:r>
    </w:p>
  </w:footnote>
  <w:footnote w:type="continuationSeparator" w:id="0">
    <w:p w14:paraId="22CECA3D" w14:textId="77777777" w:rsidR="00F8324F" w:rsidRDefault="00F83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10B"/>
    <w:multiLevelType w:val="singleLevel"/>
    <w:tmpl w:val="9BAEDB8E"/>
    <w:lvl w:ilvl="0">
      <w:start w:val="988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735BF"/>
    <w:multiLevelType w:val="singleLevel"/>
    <w:tmpl w:val="5650A24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12E81"/>
    <w:multiLevelType w:val="hybridMultilevel"/>
    <w:tmpl w:val="42AC4586"/>
    <w:lvl w:ilvl="0" w:tplc="80AA827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80E9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C973B3B"/>
    <w:multiLevelType w:val="hybridMultilevel"/>
    <w:tmpl w:val="DDDE0DE4"/>
    <w:lvl w:ilvl="0" w:tplc="42FE5F7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EF873A8"/>
    <w:multiLevelType w:val="singleLevel"/>
    <w:tmpl w:val="84CCFA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5B5914"/>
    <w:multiLevelType w:val="hybridMultilevel"/>
    <w:tmpl w:val="3CE0DEF0"/>
    <w:lvl w:ilvl="0" w:tplc="72FCB27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19B7"/>
    <w:multiLevelType w:val="hybridMultilevel"/>
    <w:tmpl w:val="4C805662"/>
    <w:lvl w:ilvl="0" w:tplc="72FCB27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D52642"/>
    <w:multiLevelType w:val="singleLevel"/>
    <w:tmpl w:val="E81ABD2A"/>
    <w:lvl w:ilvl="0">
      <w:start w:val="302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9" w15:restartNumberingAfterBreak="0">
    <w:nsid w:val="2972388C"/>
    <w:multiLevelType w:val="hybridMultilevel"/>
    <w:tmpl w:val="27BEFF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8926DE"/>
    <w:multiLevelType w:val="hybridMultilevel"/>
    <w:tmpl w:val="C2945F0C"/>
    <w:lvl w:ilvl="0" w:tplc="B038F418">
      <w:start w:val="2"/>
      <w:numFmt w:val="decimalZero"/>
      <w:lvlText w:val="%1-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2A649F1"/>
    <w:multiLevelType w:val="singleLevel"/>
    <w:tmpl w:val="BADAF0A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C01984"/>
    <w:multiLevelType w:val="hybridMultilevel"/>
    <w:tmpl w:val="A28A2F5E"/>
    <w:lvl w:ilvl="0" w:tplc="6900C1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0A2E1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57E430C"/>
    <w:multiLevelType w:val="singleLevel"/>
    <w:tmpl w:val="DEDA14F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 w15:restartNumberingAfterBreak="0">
    <w:nsid w:val="4582585D"/>
    <w:multiLevelType w:val="singleLevel"/>
    <w:tmpl w:val="81B0BD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312E78"/>
    <w:multiLevelType w:val="hybridMultilevel"/>
    <w:tmpl w:val="7F22CC32"/>
    <w:lvl w:ilvl="0" w:tplc="2BACE7F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FF77A3D"/>
    <w:multiLevelType w:val="singleLevel"/>
    <w:tmpl w:val="9BAEDB8E"/>
    <w:lvl w:ilvl="0">
      <w:start w:val="988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50701C1E"/>
    <w:multiLevelType w:val="hybridMultilevel"/>
    <w:tmpl w:val="9D4A9A0E"/>
    <w:lvl w:ilvl="0" w:tplc="CFF6A398">
      <w:start w:val="2"/>
      <w:numFmt w:val="decimalZero"/>
      <w:lvlText w:val="%1-"/>
      <w:lvlJc w:val="left"/>
      <w:pPr>
        <w:tabs>
          <w:tab w:val="num" w:pos="510"/>
        </w:tabs>
        <w:ind w:left="510" w:hanging="39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1B5463F"/>
    <w:multiLevelType w:val="singleLevel"/>
    <w:tmpl w:val="529EF4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B3C5E74"/>
    <w:multiLevelType w:val="singleLevel"/>
    <w:tmpl w:val="C7F0CF5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CA918C1"/>
    <w:multiLevelType w:val="hybridMultilevel"/>
    <w:tmpl w:val="DAA0D68E"/>
    <w:lvl w:ilvl="0" w:tplc="4DB6CE5A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2" w15:restartNumberingAfterBreak="0">
    <w:nsid w:val="6A7C56F2"/>
    <w:multiLevelType w:val="hybridMultilevel"/>
    <w:tmpl w:val="A77A65CA"/>
    <w:lvl w:ilvl="0" w:tplc="EAB0EF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027A54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B21AFE"/>
    <w:multiLevelType w:val="hybridMultilevel"/>
    <w:tmpl w:val="7714970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1EB0E09"/>
    <w:multiLevelType w:val="singleLevel"/>
    <w:tmpl w:val="3ADA1F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22B1D10"/>
    <w:multiLevelType w:val="hybridMultilevel"/>
    <w:tmpl w:val="2D78AD6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24213C"/>
    <w:multiLevelType w:val="hybridMultilevel"/>
    <w:tmpl w:val="725242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4E2293"/>
    <w:multiLevelType w:val="hybridMultilevel"/>
    <w:tmpl w:val="5882D29E"/>
    <w:lvl w:ilvl="0" w:tplc="C45CAC66">
      <w:start w:val="14"/>
      <w:numFmt w:val="decimalZero"/>
      <w:lvlText w:val="%1-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3"/>
  </w:num>
  <w:num w:numId="5">
    <w:abstractNumId w:val="0"/>
  </w:num>
  <w:num w:numId="6">
    <w:abstractNumId w:val="15"/>
  </w:num>
  <w:num w:numId="7">
    <w:abstractNumId w:val="20"/>
  </w:num>
  <w:num w:numId="8">
    <w:abstractNumId w:val="14"/>
  </w:num>
  <w:num w:numId="9">
    <w:abstractNumId w:val="1"/>
  </w:num>
  <w:num w:numId="10">
    <w:abstractNumId w:val="11"/>
  </w:num>
  <w:num w:numId="11">
    <w:abstractNumId w:val="24"/>
  </w:num>
  <w:num w:numId="12">
    <w:abstractNumId w:val="5"/>
  </w:num>
  <w:num w:numId="13">
    <w:abstractNumId w:val="19"/>
  </w:num>
  <w:num w:numId="14">
    <w:abstractNumId w:val="22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2"/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6"/>
  </w:num>
  <w:num w:numId="21">
    <w:abstractNumId w:val="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3"/>
  </w:num>
  <w:num w:numId="25">
    <w:abstractNumId w:val="21"/>
  </w:num>
  <w:num w:numId="26">
    <w:abstractNumId w:val="16"/>
  </w:num>
  <w:num w:numId="27">
    <w:abstractNumId w:val="4"/>
  </w:num>
  <w:num w:numId="28">
    <w:abstractNumId w:val="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02"/>
    <w:rsid w:val="000006BF"/>
    <w:rsid w:val="00000729"/>
    <w:rsid w:val="000027B2"/>
    <w:rsid w:val="000058B8"/>
    <w:rsid w:val="00006A59"/>
    <w:rsid w:val="00014279"/>
    <w:rsid w:val="00023D6A"/>
    <w:rsid w:val="000247AE"/>
    <w:rsid w:val="00026BAE"/>
    <w:rsid w:val="000270EC"/>
    <w:rsid w:val="00030E39"/>
    <w:rsid w:val="0003144F"/>
    <w:rsid w:val="00033371"/>
    <w:rsid w:val="00034CBE"/>
    <w:rsid w:val="00035136"/>
    <w:rsid w:val="000355AB"/>
    <w:rsid w:val="00035FF9"/>
    <w:rsid w:val="000367BD"/>
    <w:rsid w:val="0004095B"/>
    <w:rsid w:val="00042147"/>
    <w:rsid w:val="00042740"/>
    <w:rsid w:val="000428AD"/>
    <w:rsid w:val="00043DAD"/>
    <w:rsid w:val="00052B95"/>
    <w:rsid w:val="000623FC"/>
    <w:rsid w:val="00063152"/>
    <w:rsid w:val="00063764"/>
    <w:rsid w:val="00065BC4"/>
    <w:rsid w:val="00066B03"/>
    <w:rsid w:val="00067120"/>
    <w:rsid w:val="000671B3"/>
    <w:rsid w:val="00067BDB"/>
    <w:rsid w:val="000727D1"/>
    <w:rsid w:val="00077D4D"/>
    <w:rsid w:val="00081F88"/>
    <w:rsid w:val="00082219"/>
    <w:rsid w:val="00082416"/>
    <w:rsid w:val="0008693C"/>
    <w:rsid w:val="000918AD"/>
    <w:rsid w:val="000922FF"/>
    <w:rsid w:val="00092C96"/>
    <w:rsid w:val="0009468D"/>
    <w:rsid w:val="000A0221"/>
    <w:rsid w:val="000A0A65"/>
    <w:rsid w:val="000A21D9"/>
    <w:rsid w:val="000A28AE"/>
    <w:rsid w:val="000A337E"/>
    <w:rsid w:val="000A50FF"/>
    <w:rsid w:val="000A6ED5"/>
    <w:rsid w:val="000A7C70"/>
    <w:rsid w:val="000B162F"/>
    <w:rsid w:val="000B1BA1"/>
    <w:rsid w:val="000B2067"/>
    <w:rsid w:val="000B214B"/>
    <w:rsid w:val="000B2DFD"/>
    <w:rsid w:val="000B5833"/>
    <w:rsid w:val="000B7267"/>
    <w:rsid w:val="000C16D8"/>
    <w:rsid w:val="000C244D"/>
    <w:rsid w:val="000C3E21"/>
    <w:rsid w:val="000C5DB2"/>
    <w:rsid w:val="000C5F64"/>
    <w:rsid w:val="000C7DEC"/>
    <w:rsid w:val="000D2779"/>
    <w:rsid w:val="000E1A6A"/>
    <w:rsid w:val="000E3134"/>
    <w:rsid w:val="000E47BC"/>
    <w:rsid w:val="000E4EEB"/>
    <w:rsid w:val="000E67EC"/>
    <w:rsid w:val="000F4166"/>
    <w:rsid w:val="000F608A"/>
    <w:rsid w:val="000F64B5"/>
    <w:rsid w:val="001033E7"/>
    <w:rsid w:val="001042E7"/>
    <w:rsid w:val="00106880"/>
    <w:rsid w:val="0011068E"/>
    <w:rsid w:val="00110E0E"/>
    <w:rsid w:val="0011200A"/>
    <w:rsid w:val="00113602"/>
    <w:rsid w:val="00114D1B"/>
    <w:rsid w:val="00116029"/>
    <w:rsid w:val="00117924"/>
    <w:rsid w:val="0012067C"/>
    <w:rsid w:val="00121D1E"/>
    <w:rsid w:val="00122684"/>
    <w:rsid w:val="001241F9"/>
    <w:rsid w:val="00124CBE"/>
    <w:rsid w:val="00131A2B"/>
    <w:rsid w:val="001326CF"/>
    <w:rsid w:val="00133E96"/>
    <w:rsid w:val="00136B29"/>
    <w:rsid w:val="00137A4E"/>
    <w:rsid w:val="00143656"/>
    <w:rsid w:val="00147B2B"/>
    <w:rsid w:val="00152A11"/>
    <w:rsid w:val="00156E79"/>
    <w:rsid w:val="00163CA2"/>
    <w:rsid w:val="001643CF"/>
    <w:rsid w:val="00165906"/>
    <w:rsid w:val="001666CF"/>
    <w:rsid w:val="00175C7F"/>
    <w:rsid w:val="00181AE6"/>
    <w:rsid w:val="0018336D"/>
    <w:rsid w:val="00185412"/>
    <w:rsid w:val="001859E7"/>
    <w:rsid w:val="00187BC0"/>
    <w:rsid w:val="00187C39"/>
    <w:rsid w:val="001906EE"/>
    <w:rsid w:val="00193BA1"/>
    <w:rsid w:val="001A0335"/>
    <w:rsid w:val="001A1388"/>
    <w:rsid w:val="001A30F3"/>
    <w:rsid w:val="001A4C34"/>
    <w:rsid w:val="001A4D23"/>
    <w:rsid w:val="001B466B"/>
    <w:rsid w:val="001B6AA6"/>
    <w:rsid w:val="001B74A9"/>
    <w:rsid w:val="001C2C7A"/>
    <w:rsid w:val="001C326A"/>
    <w:rsid w:val="001C4DA9"/>
    <w:rsid w:val="001C6BC6"/>
    <w:rsid w:val="001C7017"/>
    <w:rsid w:val="001D045E"/>
    <w:rsid w:val="001D2085"/>
    <w:rsid w:val="001D2696"/>
    <w:rsid w:val="001D4821"/>
    <w:rsid w:val="001D717F"/>
    <w:rsid w:val="001E280F"/>
    <w:rsid w:val="001F1437"/>
    <w:rsid w:val="001F2A3A"/>
    <w:rsid w:val="001F42BE"/>
    <w:rsid w:val="001F472B"/>
    <w:rsid w:val="002024AF"/>
    <w:rsid w:val="00205AA5"/>
    <w:rsid w:val="00212ACD"/>
    <w:rsid w:val="00212B6C"/>
    <w:rsid w:val="00214B38"/>
    <w:rsid w:val="0022668D"/>
    <w:rsid w:val="00226B11"/>
    <w:rsid w:val="002301A0"/>
    <w:rsid w:val="00232A56"/>
    <w:rsid w:val="0023359D"/>
    <w:rsid w:val="002355C7"/>
    <w:rsid w:val="002359E1"/>
    <w:rsid w:val="002359EE"/>
    <w:rsid w:val="0023643C"/>
    <w:rsid w:val="0023735B"/>
    <w:rsid w:val="00240EE1"/>
    <w:rsid w:val="00243D10"/>
    <w:rsid w:val="002465F9"/>
    <w:rsid w:val="00247019"/>
    <w:rsid w:val="00247C70"/>
    <w:rsid w:val="002505F7"/>
    <w:rsid w:val="0025314C"/>
    <w:rsid w:val="002562F6"/>
    <w:rsid w:val="00260B0E"/>
    <w:rsid w:val="00264263"/>
    <w:rsid w:val="00264636"/>
    <w:rsid w:val="00264BEE"/>
    <w:rsid w:val="002726A2"/>
    <w:rsid w:val="0027689B"/>
    <w:rsid w:val="00277871"/>
    <w:rsid w:val="00277B13"/>
    <w:rsid w:val="00284832"/>
    <w:rsid w:val="00284E50"/>
    <w:rsid w:val="002859BD"/>
    <w:rsid w:val="00291AC7"/>
    <w:rsid w:val="00292CE7"/>
    <w:rsid w:val="002954CA"/>
    <w:rsid w:val="00297A7F"/>
    <w:rsid w:val="002A1A34"/>
    <w:rsid w:val="002A427A"/>
    <w:rsid w:val="002A4C0F"/>
    <w:rsid w:val="002A7A01"/>
    <w:rsid w:val="002B0810"/>
    <w:rsid w:val="002B0AE6"/>
    <w:rsid w:val="002B3BCB"/>
    <w:rsid w:val="002B7F15"/>
    <w:rsid w:val="002C1E14"/>
    <w:rsid w:val="002C5250"/>
    <w:rsid w:val="002C602B"/>
    <w:rsid w:val="002D0728"/>
    <w:rsid w:val="002D0E20"/>
    <w:rsid w:val="002D3E32"/>
    <w:rsid w:val="002D6E45"/>
    <w:rsid w:val="002D790C"/>
    <w:rsid w:val="002D79A6"/>
    <w:rsid w:val="002D7FAC"/>
    <w:rsid w:val="002E268B"/>
    <w:rsid w:val="002E5877"/>
    <w:rsid w:val="002E592E"/>
    <w:rsid w:val="002E66A0"/>
    <w:rsid w:val="002E7CEC"/>
    <w:rsid w:val="002F1054"/>
    <w:rsid w:val="002F1FA9"/>
    <w:rsid w:val="002F480B"/>
    <w:rsid w:val="003007CF"/>
    <w:rsid w:val="0030191A"/>
    <w:rsid w:val="00305298"/>
    <w:rsid w:val="003062CF"/>
    <w:rsid w:val="00306F5E"/>
    <w:rsid w:val="00314582"/>
    <w:rsid w:val="00314A00"/>
    <w:rsid w:val="00320538"/>
    <w:rsid w:val="0032187C"/>
    <w:rsid w:val="00322340"/>
    <w:rsid w:val="00324A5A"/>
    <w:rsid w:val="00325E0F"/>
    <w:rsid w:val="0032665D"/>
    <w:rsid w:val="00326724"/>
    <w:rsid w:val="00330A3A"/>
    <w:rsid w:val="00335812"/>
    <w:rsid w:val="0034041D"/>
    <w:rsid w:val="003409AA"/>
    <w:rsid w:val="0034362E"/>
    <w:rsid w:val="003441F2"/>
    <w:rsid w:val="00345A42"/>
    <w:rsid w:val="00347265"/>
    <w:rsid w:val="00351F0C"/>
    <w:rsid w:val="00363BBF"/>
    <w:rsid w:val="003654B3"/>
    <w:rsid w:val="00365CB2"/>
    <w:rsid w:val="00366A60"/>
    <w:rsid w:val="0036733B"/>
    <w:rsid w:val="00367BEB"/>
    <w:rsid w:val="003756BD"/>
    <w:rsid w:val="00377462"/>
    <w:rsid w:val="003800C1"/>
    <w:rsid w:val="00380A6D"/>
    <w:rsid w:val="00381DE0"/>
    <w:rsid w:val="00384507"/>
    <w:rsid w:val="00384C3A"/>
    <w:rsid w:val="003855EF"/>
    <w:rsid w:val="00386370"/>
    <w:rsid w:val="00386FEB"/>
    <w:rsid w:val="00387274"/>
    <w:rsid w:val="00390420"/>
    <w:rsid w:val="00393DC8"/>
    <w:rsid w:val="00395FA2"/>
    <w:rsid w:val="00396C89"/>
    <w:rsid w:val="00396F9A"/>
    <w:rsid w:val="003A1A3B"/>
    <w:rsid w:val="003A2AFF"/>
    <w:rsid w:val="003A47BA"/>
    <w:rsid w:val="003A4F9C"/>
    <w:rsid w:val="003A559E"/>
    <w:rsid w:val="003A6B8C"/>
    <w:rsid w:val="003B2E03"/>
    <w:rsid w:val="003B3FC3"/>
    <w:rsid w:val="003B424A"/>
    <w:rsid w:val="003B4683"/>
    <w:rsid w:val="003B6BBC"/>
    <w:rsid w:val="003C118D"/>
    <w:rsid w:val="003C2092"/>
    <w:rsid w:val="003C3290"/>
    <w:rsid w:val="003C3A70"/>
    <w:rsid w:val="003C4E41"/>
    <w:rsid w:val="003C683A"/>
    <w:rsid w:val="003C794D"/>
    <w:rsid w:val="003D1280"/>
    <w:rsid w:val="003D146F"/>
    <w:rsid w:val="003D161F"/>
    <w:rsid w:val="003D3DA8"/>
    <w:rsid w:val="003E13AE"/>
    <w:rsid w:val="003E1911"/>
    <w:rsid w:val="003E275C"/>
    <w:rsid w:val="003E2ACF"/>
    <w:rsid w:val="003E45FF"/>
    <w:rsid w:val="003E4C42"/>
    <w:rsid w:val="003F2A01"/>
    <w:rsid w:val="003F313F"/>
    <w:rsid w:val="003F5DB8"/>
    <w:rsid w:val="003F682B"/>
    <w:rsid w:val="00403BD3"/>
    <w:rsid w:val="0040428B"/>
    <w:rsid w:val="00406EAA"/>
    <w:rsid w:val="004073E1"/>
    <w:rsid w:val="004108A9"/>
    <w:rsid w:val="004125F9"/>
    <w:rsid w:val="00412BCE"/>
    <w:rsid w:val="00415371"/>
    <w:rsid w:val="004179D9"/>
    <w:rsid w:val="004209AB"/>
    <w:rsid w:val="00421552"/>
    <w:rsid w:val="00422272"/>
    <w:rsid w:val="00424E14"/>
    <w:rsid w:val="0042580E"/>
    <w:rsid w:val="00425FB3"/>
    <w:rsid w:val="004260C5"/>
    <w:rsid w:val="00431800"/>
    <w:rsid w:val="00431966"/>
    <w:rsid w:val="00434C22"/>
    <w:rsid w:val="00434E58"/>
    <w:rsid w:val="004355C7"/>
    <w:rsid w:val="004415F5"/>
    <w:rsid w:val="0044179B"/>
    <w:rsid w:val="00444BDC"/>
    <w:rsid w:val="00445710"/>
    <w:rsid w:val="004517A9"/>
    <w:rsid w:val="004526CA"/>
    <w:rsid w:val="004535F3"/>
    <w:rsid w:val="00453C86"/>
    <w:rsid w:val="00454F3F"/>
    <w:rsid w:val="00456652"/>
    <w:rsid w:val="00456DB2"/>
    <w:rsid w:val="00463448"/>
    <w:rsid w:val="00464C17"/>
    <w:rsid w:val="004659EF"/>
    <w:rsid w:val="004677D0"/>
    <w:rsid w:val="0046795F"/>
    <w:rsid w:val="00472228"/>
    <w:rsid w:val="00474C9A"/>
    <w:rsid w:val="00475B3D"/>
    <w:rsid w:val="0047725E"/>
    <w:rsid w:val="004825A3"/>
    <w:rsid w:val="0048377E"/>
    <w:rsid w:val="00483E3B"/>
    <w:rsid w:val="00484C24"/>
    <w:rsid w:val="00484C65"/>
    <w:rsid w:val="00487BB2"/>
    <w:rsid w:val="00490654"/>
    <w:rsid w:val="004924A9"/>
    <w:rsid w:val="00493B12"/>
    <w:rsid w:val="004940D9"/>
    <w:rsid w:val="0049563D"/>
    <w:rsid w:val="00497518"/>
    <w:rsid w:val="00497DFF"/>
    <w:rsid w:val="004A0BB7"/>
    <w:rsid w:val="004A28FE"/>
    <w:rsid w:val="004A36C2"/>
    <w:rsid w:val="004A4A75"/>
    <w:rsid w:val="004A5EBA"/>
    <w:rsid w:val="004B11CF"/>
    <w:rsid w:val="004B407D"/>
    <w:rsid w:val="004B52C0"/>
    <w:rsid w:val="004B5CA2"/>
    <w:rsid w:val="004B5FF9"/>
    <w:rsid w:val="004B7122"/>
    <w:rsid w:val="004C6125"/>
    <w:rsid w:val="004D0E77"/>
    <w:rsid w:val="004D4EA3"/>
    <w:rsid w:val="004D79A9"/>
    <w:rsid w:val="004E19D7"/>
    <w:rsid w:val="004E20F3"/>
    <w:rsid w:val="004E2244"/>
    <w:rsid w:val="004E525E"/>
    <w:rsid w:val="004F0D3B"/>
    <w:rsid w:val="004F17D4"/>
    <w:rsid w:val="004F64CC"/>
    <w:rsid w:val="004F7A2F"/>
    <w:rsid w:val="00506B3D"/>
    <w:rsid w:val="005114CF"/>
    <w:rsid w:val="0051198E"/>
    <w:rsid w:val="00513170"/>
    <w:rsid w:val="0051504D"/>
    <w:rsid w:val="00520B9C"/>
    <w:rsid w:val="00520F96"/>
    <w:rsid w:val="005224B7"/>
    <w:rsid w:val="00522BE3"/>
    <w:rsid w:val="005234EF"/>
    <w:rsid w:val="0052538B"/>
    <w:rsid w:val="00526743"/>
    <w:rsid w:val="00533FC4"/>
    <w:rsid w:val="00535421"/>
    <w:rsid w:val="00545C7E"/>
    <w:rsid w:val="00547FD4"/>
    <w:rsid w:val="00557262"/>
    <w:rsid w:val="005600BE"/>
    <w:rsid w:val="00560198"/>
    <w:rsid w:val="0057556F"/>
    <w:rsid w:val="00575E36"/>
    <w:rsid w:val="00576A73"/>
    <w:rsid w:val="00576FC7"/>
    <w:rsid w:val="00585284"/>
    <w:rsid w:val="00592A1C"/>
    <w:rsid w:val="00593202"/>
    <w:rsid w:val="00594EDE"/>
    <w:rsid w:val="005960DF"/>
    <w:rsid w:val="005975C6"/>
    <w:rsid w:val="00597EC7"/>
    <w:rsid w:val="005A09A6"/>
    <w:rsid w:val="005A2859"/>
    <w:rsid w:val="005A2DF2"/>
    <w:rsid w:val="005A3FB4"/>
    <w:rsid w:val="005A48F4"/>
    <w:rsid w:val="005A56BF"/>
    <w:rsid w:val="005B068D"/>
    <w:rsid w:val="005B24E1"/>
    <w:rsid w:val="005B465F"/>
    <w:rsid w:val="005C51E4"/>
    <w:rsid w:val="005C6F02"/>
    <w:rsid w:val="005C6F22"/>
    <w:rsid w:val="005D1B88"/>
    <w:rsid w:val="005D1F9B"/>
    <w:rsid w:val="005D2497"/>
    <w:rsid w:val="005D36BD"/>
    <w:rsid w:val="005D3C53"/>
    <w:rsid w:val="005D70F5"/>
    <w:rsid w:val="005E01D4"/>
    <w:rsid w:val="005E2F8E"/>
    <w:rsid w:val="005E305D"/>
    <w:rsid w:val="005E4A46"/>
    <w:rsid w:val="005E64BB"/>
    <w:rsid w:val="005E65A5"/>
    <w:rsid w:val="005E6FBA"/>
    <w:rsid w:val="005E7371"/>
    <w:rsid w:val="005F0157"/>
    <w:rsid w:val="005F5020"/>
    <w:rsid w:val="005F6465"/>
    <w:rsid w:val="005F710D"/>
    <w:rsid w:val="0060013C"/>
    <w:rsid w:val="00600369"/>
    <w:rsid w:val="00602E85"/>
    <w:rsid w:val="006035C6"/>
    <w:rsid w:val="00604BA7"/>
    <w:rsid w:val="006117DE"/>
    <w:rsid w:val="00611947"/>
    <w:rsid w:val="00614644"/>
    <w:rsid w:val="00614645"/>
    <w:rsid w:val="006150BF"/>
    <w:rsid w:val="006170C0"/>
    <w:rsid w:val="00617DEF"/>
    <w:rsid w:val="00620248"/>
    <w:rsid w:val="006208CD"/>
    <w:rsid w:val="00620AF5"/>
    <w:rsid w:val="00623BCE"/>
    <w:rsid w:val="006254AC"/>
    <w:rsid w:val="00625A3E"/>
    <w:rsid w:val="00626F53"/>
    <w:rsid w:val="00627422"/>
    <w:rsid w:val="00627DEA"/>
    <w:rsid w:val="00636FE7"/>
    <w:rsid w:val="006433FC"/>
    <w:rsid w:val="00645F3D"/>
    <w:rsid w:val="006473C3"/>
    <w:rsid w:val="0065125D"/>
    <w:rsid w:val="00652D8B"/>
    <w:rsid w:val="00652EA9"/>
    <w:rsid w:val="00655241"/>
    <w:rsid w:val="00655DB3"/>
    <w:rsid w:val="00657365"/>
    <w:rsid w:val="006574B8"/>
    <w:rsid w:val="00657822"/>
    <w:rsid w:val="0065794D"/>
    <w:rsid w:val="00666690"/>
    <w:rsid w:val="00667A51"/>
    <w:rsid w:val="006710E8"/>
    <w:rsid w:val="006711EE"/>
    <w:rsid w:val="00677EEC"/>
    <w:rsid w:val="00681498"/>
    <w:rsid w:val="00687815"/>
    <w:rsid w:val="00693EC6"/>
    <w:rsid w:val="00697075"/>
    <w:rsid w:val="00697B4C"/>
    <w:rsid w:val="006A1750"/>
    <w:rsid w:val="006A332C"/>
    <w:rsid w:val="006A3AF1"/>
    <w:rsid w:val="006A7A98"/>
    <w:rsid w:val="006B010F"/>
    <w:rsid w:val="006B2452"/>
    <w:rsid w:val="006B3AFA"/>
    <w:rsid w:val="006B561A"/>
    <w:rsid w:val="006B5DCA"/>
    <w:rsid w:val="006B6BC5"/>
    <w:rsid w:val="006C1722"/>
    <w:rsid w:val="006C23E8"/>
    <w:rsid w:val="006C45EA"/>
    <w:rsid w:val="006C5A53"/>
    <w:rsid w:val="006C6E0D"/>
    <w:rsid w:val="006C7C40"/>
    <w:rsid w:val="006D13C5"/>
    <w:rsid w:val="006D197F"/>
    <w:rsid w:val="006D229D"/>
    <w:rsid w:val="006D4EFA"/>
    <w:rsid w:val="006D62D3"/>
    <w:rsid w:val="006D664C"/>
    <w:rsid w:val="006D6B6F"/>
    <w:rsid w:val="006E188E"/>
    <w:rsid w:val="006E1ADE"/>
    <w:rsid w:val="006E6B78"/>
    <w:rsid w:val="006F04EC"/>
    <w:rsid w:val="006F21FB"/>
    <w:rsid w:val="006F42D5"/>
    <w:rsid w:val="00700D52"/>
    <w:rsid w:val="007015C9"/>
    <w:rsid w:val="00703C3A"/>
    <w:rsid w:val="00706121"/>
    <w:rsid w:val="00711956"/>
    <w:rsid w:val="007122FA"/>
    <w:rsid w:val="00712C77"/>
    <w:rsid w:val="0071343C"/>
    <w:rsid w:val="00716234"/>
    <w:rsid w:val="00717280"/>
    <w:rsid w:val="00717DE1"/>
    <w:rsid w:val="00722C4D"/>
    <w:rsid w:val="00724290"/>
    <w:rsid w:val="00724A9B"/>
    <w:rsid w:val="00727818"/>
    <w:rsid w:val="007301B9"/>
    <w:rsid w:val="007304B8"/>
    <w:rsid w:val="00732602"/>
    <w:rsid w:val="00732C1C"/>
    <w:rsid w:val="007369BD"/>
    <w:rsid w:val="007370AF"/>
    <w:rsid w:val="00737C67"/>
    <w:rsid w:val="007408C9"/>
    <w:rsid w:val="0074433A"/>
    <w:rsid w:val="00751E29"/>
    <w:rsid w:val="007547E4"/>
    <w:rsid w:val="007560ED"/>
    <w:rsid w:val="00757F3A"/>
    <w:rsid w:val="00761836"/>
    <w:rsid w:val="0076227C"/>
    <w:rsid w:val="00763E44"/>
    <w:rsid w:val="00767260"/>
    <w:rsid w:val="00767659"/>
    <w:rsid w:val="007703EF"/>
    <w:rsid w:val="00770CC4"/>
    <w:rsid w:val="007721A5"/>
    <w:rsid w:val="00773994"/>
    <w:rsid w:val="00773E86"/>
    <w:rsid w:val="0077457A"/>
    <w:rsid w:val="00777121"/>
    <w:rsid w:val="00777EE9"/>
    <w:rsid w:val="00781F21"/>
    <w:rsid w:val="00782A10"/>
    <w:rsid w:val="00782A37"/>
    <w:rsid w:val="00783764"/>
    <w:rsid w:val="00784E18"/>
    <w:rsid w:val="00784F2A"/>
    <w:rsid w:val="00791D16"/>
    <w:rsid w:val="0079233A"/>
    <w:rsid w:val="00792712"/>
    <w:rsid w:val="0079659B"/>
    <w:rsid w:val="007976EF"/>
    <w:rsid w:val="007A44C7"/>
    <w:rsid w:val="007A5CDF"/>
    <w:rsid w:val="007A6D11"/>
    <w:rsid w:val="007A6FA3"/>
    <w:rsid w:val="007A7D2E"/>
    <w:rsid w:val="007B19AF"/>
    <w:rsid w:val="007B22D3"/>
    <w:rsid w:val="007B4044"/>
    <w:rsid w:val="007B5874"/>
    <w:rsid w:val="007C0180"/>
    <w:rsid w:val="007C2089"/>
    <w:rsid w:val="007C3807"/>
    <w:rsid w:val="007D2254"/>
    <w:rsid w:val="007D2E7A"/>
    <w:rsid w:val="007D49A9"/>
    <w:rsid w:val="007D7614"/>
    <w:rsid w:val="007E13AE"/>
    <w:rsid w:val="007E14D2"/>
    <w:rsid w:val="007E448C"/>
    <w:rsid w:val="007E5641"/>
    <w:rsid w:val="007F5149"/>
    <w:rsid w:val="007F5E93"/>
    <w:rsid w:val="008000D5"/>
    <w:rsid w:val="00801291"/>
    <w:rsid w:val="00802952"/>
    <w:rsid w:val="008118A1"/>
    <w:rsid w:val="00812389"/>
    <w:rsid w:val="00813A25"/>
    <w:rsid w:val="00817548"/>
    <w:rsid w:val="00817607"/>
    <w:rsid w:val="00820310"/>
    <w:rsid w:val="0082045B"/>
    <w:rsid w:val="008204C0"/>
    <w:rsid w:val="00821B0D"/>
    <w:rsid w:val="00822554"/>
    <w:rsid w:val="00827743"/>
    <w:rsid w:val="0083070B"/>
    <w:rsid w:val="00830CC8"/>
    <w:rsid w:val="00834938"/>
    <w:rsid w:val="00835EF6"/>
    <w:rsid w:val="00836CDA"/>
    <w:rsid w:val="0084492C"/>
    <w:rsid w:val="0084523E"/>
    <w:rsid w:val="008459C9"/>
    <w:rsid w:val="008459F9"/>
    <w:rsid w:val="008461C4"/>
    <w:rsid w:val="00846C50"/>
    <w:rsid w:val="008546B6"/>
    <w:rsid w:val="00855AD1"/>
    <w:rsid w:val="00860768"/>
    <w:rsid w:val="00860B6F"/>
    <w:rsid w:val="00862640"/>
    <w:rsid w:val="008629AC"/>
    <w:rsid w:val="00862A7E"/>
    <w:rsid w:val="008633E1"/>
    <w:rsid w:val="008637F3"/>
    <w:rsid w:val="00865236"/>
    <w:rsid w:val="00872090"/>
    <w:rsid w:val="00875861"/>
    <w:rsid w:val="00876995"/>
    <w:rsid w:val="00877D50"/>
    <w:rsid w:val="00877DDB"/>
    <w:rsid w:val="00880A91"/>
    <w:rsid w:val="00885363"/>
    <w:rsid w:val="00886EFF"/>
    <w:rsid w:val="008900E9"/>
    <w:rsid w:val="00892602"/>
    <w:rsid w:val="00895C3D"/>
    <w:rsid w:val="00896462"/>
    <w:rsid w:val="00897982"/>
    <w:rsid w:val="008A0123"/>
    <w:rsid w:val="008A0514"/>
    <w:rsid w:val="008A0960"/>
    <w:rsid w:val="008A0F07"/>
    <w:rsid w:val="008A2B3B"/>
    <w:rsid w:val="008A4957"/>
    <w:rsid w:val="008A61FC"/>
    <w:rsid w:val="008A6E09"/>
    <w:rsid w:val="008A7DBE"/>
    <w:rsid w:val="008B071E"/>
    <w:rsid w:val="008B20DD"/>
    <w:rsid w:val="008B3026"/>
    <w:rsid w:val="008B3CCE"/>
    <w:rsid w:val="008B4B20"/>
    <w:rsid w:val="008B57A8"/>
    <w:rsid w:val="008B5EF9"/>
    <w:rsid w:val="008B6FF6"/>
    <w:rsid w:val="008B70CA"/>
    <w:rsid w:val="008C0EAA"/>
    <w:rsid w:val="008C115A"/>
    <w:rsid w:val="008C1DF7"/>
    <w:rsid w:val="008C62CC"/>
    <w:rsid w:val="008C7B25"/>
    <w:rsid w:val="008D0C38"/>
    <w:rsid w:val="008D1F48"/>
    <w:rsid w:val="008D46B3"/>
    <w:rsid w:val="008D4847"/>
    <w:rsid w:val="008D619F"/>
    <w:rsid w:val="008D661F"/>
    <w:rsid w:val="008D6F66"/>
    <w:rsid w:val="008E246B"/>
    <w:rsid w:val="008E58C1"/>
    <w:rsid w:val="008E7FEE"/>
    <w:rsid w:val="008F0A02"/>
    <w:rsid w:val="008F149E"/>
    <w:rsid w:val="008F40BB"/>
    <w:rsid w:val="008F6A4A"/>
    <w:rsid w:val="00900F6A"/>
    <w:rsid w:val="00902D5F"/>
    <w:rsid w:val="00904BA0"/>
    <w:rsid w:val="00906637"/>
    <w:rsid w:val="009069A9"/>
    <w:rsid w:val="009107A4"/>
    <w:rsid w:val="00912009"/>
    <w:rsid w:val="00912449"/>
    <w:rsid w:val="009149CE"/>
    <w:rsid w:val="00915776"/>
    <w:rsid w:val="00915BF2"/>
    <w:rsid w:val="0092354C"/>
    <w:rsid w:val="0092404E"/>
    <w:rsid w:val="009242D1"/>
    <w:rsid w:val="00933D13"/>
    <w:rsid w:val="00937455"/>
    <w:rsid w:val="009404AF"/>
    <w:rsid w:val="009409CC"/>
    <w:rsid w:val="00942438"/>
    <w:rsid w:val="00943085"/>
    <w:rsid w:val="00944717"/>
    <w:rsid w:val="00944924"/>
    <w:rsid w:val="009463CE"/>
    <w:rsid w:val="00951EDF"/>
    <w:rsid w:val="00956C6A"/>
    <w:rsid w:val="00957180"/>
    <w:rsid w:val="009617B2"/>
    <w:rsid w:val="0097436B"/>
    <w:rsid w:val="00976530"/>
    <w:rsid w:val="009777E6"/>
    <w:rsid w:val="00977F86"/>
    <w:rsid w:val="00980150"/>
    <w:rsid w:val="00986242"/>
    <w:rsid w:val="00987310"/>
    <w:rsid w:val="00987EF7"/>
    <w:rsid w:val="0099213C"/>
    <w:rsid w:val="00992832"/>
    <w:rsid w:val="00992939"/>
    <w:rsid w:val="00992D20"/>
    <w:rsid w:val="00993EFA"/>
    <w:rsid w:val="0099530A"/>
    <w:rsid w:val="009971E1"/>
    <w:rsid w:val="00997EB9"/>
    <w:rsid w:val="009A3737"/>
    <w:rsid w:val="009A4489"/>
    <w:rsid w:val="009B0EF7"/>
    <w:rsid w:val="009B5C99"/>
    <w:rsid w:val="009B626D"/>
    <w:rsid w:val="009C166C"/>
    <w:rsid w:val="009D0685"/>
    <w:rsid w:val="009D303D"/>
    <w:rsid w:val="009D32C0"/>
    <w:rsid w:val="009D3F05"/>
    <w:rsid w:val="009E041D"/>
    <w:rsid w:val="009E15A0"/>
    <w:rsid w:val="009E4C3A"/>
    <w:rsid w:val="009F0A5E"/>
    <w:rsid w:val="009F0F51"/>
    <w:rsid w:val="009F390D"/>
    <w:rsid w:val="009F3AD3"/>
    <w:rsid w:val="009F4087"/>
    <w:rsid w:val="009F42AA"/>
    <w:rsid w:val="009F6897"/>
    <w:rsid w:val="009F6E21"/>
    <w:rsid w:val="00A02CF3"/>
    <w:rsid w:val="00A04BAE"/>
    <w:rsid w:val="00A070E9"/>
    <w:rsid w:val="00A1041E"/>
    <w:rsid w:val="00A109D8"/>
    <w:rsid w:val="00A117A8"/>
    <w:rsid w:val="00A118F7"/>
    <w:rsid w:val="00A13614"/>
    <w:rsid w:val="00A16D39"/>
    <w:rsid w:val="00A17111"/>
    <w:rsid w:val="00A20C39"/>
    <w:rsid w:val="00A2282E"/>
    <w:rsid w:val="00A23E5E"/>
    <w:rsid w:val="00A303B5"/>
    <w:rsid w:val="00A32C2D"/>
    <w:rsid w:val="00A355F8"/>
    <w:rsid w:val="00A36BBD"/>
    <w:rsid w:val="00A4110C"/>
    <w:rsid w:val="00A41615"/>
    <w:rsid w:val="00A41F87"/>
    <w:rsid w:val="00A44BDF"/>
    <w:rsid w:val="00A44F20"/>
    <w:rsid w:val="00A45A88"/>
    <w:rsid w:val="00A4698B"/>
    <w:rsid w:val="00A52683"/>
    <w:rsid w:val="00A53DE3"/>
    <w:rsid w:val="00A545C7"/>
    <w:rsid w:val="00A606F8"/>
    <w:rsid w:val="00A607FF"/>
    <w:rsid w:val="00A63001"/>
    <w:rsid w:val="00A63C63"/>
    <w:rsid w:val="00A63D47"/>
    <w:rsid w:val="00A6402C"/>
    <w:rsid w:val="00A70D75"/>
    <w:rsid w:val="00A7121A"/>
    <w:rsid w:val="00A725E6"/>
    <w:rsid w:val="00A733AC"/>
    <w:rsid w:val="00A7381A"/>
    <w:rsid w:val="00A74233"/>
    <w:rsid w:val="00A74ADA"/>
    <w:rsid w:val="00A75ADC"/>
    <w:rsid w:val="00A76E0A"/>
    <w:rsid w:val="00A76F81"/>
    <w:rsid w:val="00A80283"/>
    <w:rsid w:val="00A80503"/>
    <w:rsid w:val="00A82A52"/>
    <w:rsid w:val="00A82DE1"/>
    <w:rsid w:val="00A90F68"/>
    <w:rsid w:val="00A92003"/>
    <w:rsid w:val="00A93364"/>
    <w:rsid w:val="00A939E9"/>
    <w:rsid w:val="00AA08B8"/>
    <w:rsid w:val="00AA239D"/>
    <w:rsid w:val="00AA6FCB"/>
    <w:rsid w:val="00AB0CE5"/>
    <w:rsid w:val="00AB2D82"/>
    <w:rsid w:val="00AB3239"/>
    <w:rsid w:val="00AB5E45"/>
    <w:rsid w:val="00AB6C2C"/>
    <w:rsid w:val="00AB7386"/>
    <w:rsid w:val="00AC1EAC"/>
    <w:rsid w:val="00AC242F"/>
    <w:rsid w:val="00AC2B79"/>
    <w:rsid w:val="00AC366E"/>
    <w:rsid w:val="00AC790E"/>
    <w:rsid w:val="00AD2D08"/>
    <w:rsid w:val="00AD3C6A"/>
    <w:rsid w:val="00AD4711"/>
    <w:rsid w:val="00AD60D2"/>
    <w:rsid w:val="00AD63BF"/>
    <w:rsid w:val="00AE1533"/>
    <w:rsid w:val="00AE20FE"/>
    <w:rsid w:val="00AE3ADF"/>
    <w:rsid w:val="00AE6A24"/>
    <w:rsid w:val="00AF1292"/>
    <w:rsid w:val="00AF2604"/>
    <w:rsid w:val="00AF4551"/>
    <w:rsid w:val="00AF458F"/>
    <w:rsid w:val="00AF5284"/>
    <w:rsid w:val="00AF5876"/>
    <w:rsid w:val="00AF7360"/>
    <w:rsid w:val="00B03A8F"/>
    <w:rsid w:val="00B03C2E"/>
    <w:rsid w:val="00B054EC"/>
    <w:rsid w:val="00B05B47"/>
    <w:rsid w:val="00B05C02"/>
    <w:rsid w:val="00B10243"/>
    <w:rsid w:val="00B11BB3"/>
    <w:rsid w:val="00B1259D"/>
    <w:rsid w:val="00B15C2B"/>
    <w:rsid w:val="00B223BA"/>
    <w:rsid w:val="00B23E9B"/>
    <w:rsid w:val="00B23FBC"/>
    <w:rsid w:val="00B249EC"/>
    <w:rsid w:val="00B3005B"/>
    <w:rsid w:val="00B30167"/>
    <w:rsid w:val="00B31325"/>
    <w:rsid w:val="00B317CC"/>
    <w:rsid w:val="00B3400B"/>
    <w:rsid w:val="00B35509"/>
    <w:rsid w:val="00B4022B"/>
    <w:rsid w:val="00B417AD"/>
    <w:rsid w:val="00B42227"/>
    <w:rsid w:val="00B43F92"/>
    <w:rsid w:val="00B444A3"/>
    <w:rsid w:val="00B507F0"/>
    <w:rsid w:val="00B53520"/>
    <w:rsid w:val="00B53ABE"/>
    <w:rsid w:val="00B55947"/>
    <w:rsid w:val="00B62E9F"/>
    <w:rsid w:val="00B63AF4"/>
    <w:rsid w:val="00B64098"/>
    <w:rsid w:val="00B75176"/>
    <w:rsid w:val="00B811B7"/>
    <w:rsid w:val="00B82525"/>
    <w:rsid w:val="00B82E3D"/>
    <w:rsid w:val="00B83E42"/>
    <w:rsid w:val="00B901A6"/>
    <w:rsid w:val="00B9408E"/>
    <w:rsid w:val="00B9508E"/>
    <w:rsid w:val="00B95C8E"/>
    <w:rsid w:val="00B9731C"/>
    <w:rsid w:val="00B977D2"/>
    <w:rsid w:val="00BA2903"/>
    <w:rsid w:val="00BA43DF"/>
    <w:rsid w:val="00BA5AFC"/>
    <w:rsid w:val="00BB0831"/>
    <w:rsid w:val="00BB1079"/>
    <w:rsid w:val="00BB290E"/>
    <w:rsid w:val="00BB293F"/>
    <w:rsid w:val="00BB36FB"/>
    <w:rsid w:val="00BB4BEF"/>
    <w:rsid w:val="00BB520B"/>
    <w:rsid w:val="00BB5A48"/>
    <w:rsid w:val="00BC0C3A"/>
    <w:rsid w:val="00BC2C39"/>
    <w:rsid w:val="00BC2E72"/>
    <w:rsid w:val="00BC352B"/>
    <w:rsid w:val="00BC4DEE"/>
    <w:rsid w:val="00BC794B"/>
    <w:rsid w:val="00BD3F04"/>
    <w:rsid w:val="00BD7FBC"/>
    <w:rsid w:val="00BE01AE"/>
    <w:rsid w:val="00BE425E"/>
    <w:rsid w:val="00BE49A5"/>
    <w:rsid w:val="00BE7EEC"/>
    <w:rsid w:val="00BF1CF8"/>
    <w:rsid w:val="00BF3D14"/>
    <w:rsid w:val="00BF4774"/>
    <w:rsid w:val="00BF68E6"/>
    <w:rsid w:val="00C0060A"/>
    <w:rsid w:val="00C00C76"/>
    <w:rsid w:val="00C011AA"/>
    <w:rsid w:val="00C01881"/>
    <w:rsid w:val="00C02329"/>
    <w:rsid w:val="00C02F95"/>
    <w:rsid w:val="00C039F2"/>
    <w:rsid w:val="00C071E1"/>
    <w:rsid w:val="00C10D56"/>
    <w:rsid w:val="00C13E11"/>
    <w:rsid w:val="00C150A8"/>
    <w:rsid w:val="00C160B8"/>
    <w:rsid w:val="00C21960"/>
    <w:rsid w:val="00C2262E"/>
    <w:rsid w:val="00C25336"/>
    <w:rsid w:val="00C260B3"/>
    <w:rsid w:val="00C26153"/>
    <w:rsid w:val="00C270E2"/>
    <w:rsid w:val="00C37236"/>
    <w:rsid w:val="00C373ED"/>
    <w:rsid w:val="00C412DB"/>
    <w:rsid w:val="00C41D6F"/>
    <w:rsid w:val="00C42148"/>
    <w:rsid w:val="00C42C7C"/>
    <w:rsid w:val="00C46B5A"/>
    <w:rsid w:val="00C50D21"/>
    <w:rsid w:val="00C523A7"/>
    <w:rsid w:val="00C524B2"/>
    <w:rsid w:val="00C56356"/>
    <w:rsid w:val="00C638BE"/>
    <w:rsid w:val="00C6416D"/>
    <w:rsid w:val="00C641A8"/>
    <w:rsid w:val="00C64F61"/>
    <w:rsid w:val="00C65157"/>
    <w:rsid w:val="00C66003"/>
    <w:rsid w:val="00C6611B"/>
    <w:rsid w:val="00C66575"/>
    <w:rsid w:val="00C6774D"/>
    <w:rsid w:val="00C7010B"/>
    <w:rsid w:val="00C71268"/>
    <w:rsid w:val="00C72256"/>
    <w:rsid w:val="00C76C6D"/>
    <w:rsid w:val="00C76FCB"/>
    <w:rsid w:val="00C8165C"/>
    <w:rsid w:val="00C846B9"/>
    <w:rsid w:val="00C84DE4"/>
    <w:rsid w:val="00C93F29"/>
    <w:rsid w:val="00C942F4"/>
    <w:rsid w:val="00C96423"/>
    <w:rsid w:val="00C9740A"/>
    <w:rsid w:val="00C97513"/>
    <w:rsid w:val="00C976A2"/>
    <w:rsid w:val="00CA1D24"/>
    <w:rsid w:val="00CA550C"/>
    <w:rsid w:val="00CB01A5"/>
    <w:rsid w:val="00CB4126"/>
    <w:rsid w:val="00CC0042"/>
    <w:rsid w:val="00CC1756"/>
    <w:rsid w:val="00CC3804"/>
    <w:rsid w:val="00CC4F73"/>
    <w:rsid w:val="00CC7211"/>
    <w:rsid w:val="00CD6538"/>
    <w:rsid w:val="00CD7036"/>
    <w:rsid w:val="00CD7C12"/>
    <w:rsid w:val="00CE04CD"/>
    <w:rsid w:val="00CE0F9A"/>
    <w:rsid w:val="00CE58E1"/>
    <w:rsid w:val="00CE7761"/>
    <w:rsid w:val="00CE7940"/>
    <w:rsid w:val="00D052BF"/>
    <w:rsid w:val="00D05995"/>
    <w:rsid w:val="00D05A9B"/>
    <w:rsid w:val="00D12A76"/>
    <w:rsid w:val="00D15808"/>
    <w:rsid w:val="00D15CD1"/>
    <w:rsid w:val="00D17F8A"/>
    <w:rsid w:val="00D219C1"/>
    <w:rsid w:val="00D24D18"/>
    <w:rsid w:val="00D258E1"/>
    <w:rsid w:val="00D35AA9"/>
    <w:rsid w:val="00D37F32"/>
    <w:rsid w:val="00D40214"/>
    <w:rsid w:val="00D40743"/>
    <w:rsid w:val="00D40E76"/>
    <w:rsid w:val="00D454C1"/>
    <w:rsid w:val="00D50274"/>
    <w:rsid w:val="00D5097A"/>
    <w:rsid w:val="00D50F55"/>
    <w:rsid w:val="00D520C9"/>
    <w:rsid w:val="00D52CCB"/>
    <w:rsid w:val="00D57F78"/>
    <w:rsid w:val="00D62B63"/>
    <w:rsid w:val="00D630BE"/>
    <w:rsid w:val="00D666BC"/>
    <w:rsid w:val="00D710B7"/>
    <w:rsid w:val="00D72F3B"/>
    <w:rsid w:val="00D73EC4"/>
    <w:rsid w:val="00D748B8"/>
    <w:rsid w:val="00D755CA"/>
    <w:rsid w:val="00D76E45"/>
    <w:rsid w:val="00D77EB4"/>
    <w:rsid w:val="00D803B3"/>
    <w:rsid w:val="00D8071E"/>
    <w:rsid w:val="00D80BF2"/>
    <w:rsid w:val="00D832D9"/>
    <w:rsid w:val="00D8756D"/>
    <w:rsid w:val="00D96647"/>
    <w:rsid w:val="00D9725F"/>
    <w:rsid w:val="00DA19A8"/>
    <w:rsid w:val="00DA5189"/>
    <w:rsid w:val="00DA5773"/>
    <w:rsid w:val="00DA716E"/>
    <w:rsid w:val="00DB1639"/>
    <w:rsid w:val="00DB4791"/>
    <w:rsid w:val="00DC14A2"/>
    <w:rsid w:val="00DC4E1C"/>
    <w:rsid w:val="00DC59E1"/>
    <w:rsid w:val="00DC6028"/>
    <w:rsid w:val="00DC7071"/>
    <w:rsid w:val="00DC7522"/>
    <w:rsid w:val="00DD6CE2"/>
    <w:rsid w:val="00DE4E8A"/>
    <w:rsid w:val="00DE58AF"/>
    <w:rsid w:val="00DE5FE5"/>
    <w:rsid w:val="00DE6085"/>
    <w:rsid w:val="00DE7CCA"/>
    <w:rsid w:val="00DF1BE1"/>
    <w:rsid w:val="00DF2143"/>
    <w:rsid w:val="00E00E17"/>
    <w:rsid w:val="00E03AD9"/>
    <w:rsid w:val="00E052BD"/>
    <w:rsid w:val="00E05579"/>
    <w:rsid w:val="00E06389"/>
    <w:rsid w:val="00E1011F"/>
    <w:rsid w:val="00E10481"/>
    <w:rsid w:val="00E10FFE"/>
    <w:rsid w:val="00E11321"/>
    <w:rsid w:val="00E1437E"/>
    <w:rsid w:val="00E156DD"/>
    <w:rsid w:val="00E15979"/>
    <w:rsid w:val="00E24250"/>
    <w:rsid w:val="00E24302"/>
    <w:rsid w:val="00E25355"/>
    <w:rsid w:val="00E2622C"/>
    <w:rsid w:val="00E26AF6"/>
    <w:rsid w:val="00E27D03"/>
    <w:rsid w:val="00E305F0"/>
    <w:rsid w:val="00E32822"/>
    <w:rsid w:val="00E3704E"/>
    <w:rsid w:val="00E400C1"/>
    <w:rsid w:val="00E4258F"/>
    <w:rsid w:val="00E4290A"/>
    <w:rsid w:val="00E43675"/>
    <w:rsid w:val="00E4670B"/>
    <w:rsid w:val="00E47C2D"/>
    <w:rsid w:val="00E5142A"/>
    <w:rsid w:val="00E53037"/>
    <w:rsid w:val="00E53543"/>
    <w:rsid w:val="00E535E5"/>
    <w:rsid w:val="00E55E36"/>
    <w:rsid w:val="00E5657E"/>
    <w:rsid w:val="00E619FF"/>
    <w:rsid w:val="00E61AC0"/>
    <w:rsid w:val="00E635DA"/>
    <w:rsid w:val="00E652FC"/>
    <w:rsid w:val="00E66E54"/>
    <w:rsid w:val="00E67EE4"/>
    <w:rsid w:val="00E70707"/>
    <w:rsid w:val="00E71A81"/>
    <w:rsid w:val="00E72BE9"/>
    <w:rsid w:val="00E73CC5"/>
    <w:rsid w:val="00E75F44"/>
    <w:rsid w:val="00E77420"/>
    <w:rsid w:val="00E7791B"/>
    <w:rsid w:val="00E801E1"/>
    <w:rsid w:val="00E83AB5"/>
    <w:rsid w:val="00E851DA"/>
    <w:rsid w:val="00E86C4C"/>
    <w:rsid w:val="00E872E3"/>
    <w:rsid w:val="00E87DF9"/>
    <w:rsid w:val="00E923E1"/>
    <w:rsid w:val="00E93C27"/>
    <w:rsid w:val="00E9429C"/>
    <w:rsid w:val="00E9449F"/>
    <w:rsid w:val="00E945CC"/>
    <w:rsid w:val="00E96ED2"/>
    <w:rsid w:val="00E97272"/>
    <w:rsid w:val="00E973A0"/>
    <w:rsid w:val="00EA033F"/>
    <w:rsid w:val="00EA09A0"/>
    <w:rsid w:val="00EA139F"/>
    <w:rsid w:val="00EA4FAB"/>
    <w:rsid w:val="00EA7BC6"/>
    <w:rsid w:val="00EB3E66"/>
    <w:rsid w:val="00EB7B18"/>
    <w:rsid w:val="00EC05C4"/>
    <w:rsid w:val="00EC1E48"/>
    <w:rsid w:val="00EC2FB0"/>
    <w:rsid w:val="00EC41D9"/>
    <w:rsid w:val="00EC5EDA"/>
    <w:rsid w:val="00EC7EC5"/>
    <w:rsid w:val="00ED22EA"/>
    <w:rsid w:val="00ED2975"/>
    <w:rsid w:val="00ED34A8"/>
    <w:rsid w:val="00ED52B6"/>
    <w:rsid w:val="00ED5E02"/>
    <w:rsid w:val="00ED7D87"/>
    <w:rsid w:val="00ED7F66"/>
    <w:rsid w:val="00EE47AE"/>
    <w:rsid w:val="00EE5723"/>
    <w:rsid w:val="00EF1B49"/>
    <w:rsid w:val="00EF7BA5"/>
    <w:rsid w:val="00F00B53"/>
    <w:rsid w:val="00F0231F"/>
    <w:rsid w:val="00F058A3"/>
    <w:rsid w:val="00F070F6"/>
    <w:rsid w:val="00F20469"/>
    <w:rsid w:val="00F222EC"/>
    <w:rsid w:val="00F22505"/>
    <w:rsid w:val="00F238C5"/>
    <w:rsid w:val="00F266A1"/>
    <w:rsid w:val="00F31E4D"/>
    <w:rsid w:val="00F32415"/>
    <w:rsid w:val="00F33205"/>
    <w:rsid w:val="00F354BF"/>
    <w:rsid w:val="00F43A2D"/>
    <w:rsid w:val="00F46CE9"/>
    <w:rsid w:val="00F46DFE"/>
    <w:rsid w:val="00F47894"/>
    <w:rsid w:val="00F52EA7"/>
    <w:rsid w:val="00F61EA7"/>
    <w:rsid w:val="00F62BA1"/>
    <w:rsid w:val="00F669EF"/>
    <w:rsid w:val="00F67D12"/>
    <w:rsid w:val="00F70474"/>
    <w:rsid w:val="00F70E79"/>
    <w:rsid w:val="00F7123A"/>
    <w:rsid w:val="00F72076"/>
    <w:rsid w:val="00F73C3E"/>
    <w:rsid w:val="00F74B42"/>
    <w:rsid w:val="00F76E09"/>
    <w:rsid w:val="00F7779B"/>
    <w:rsid w:val="00F81406"/>
    <w:rsid w:val="00F818C2"/>
    <w:rsid w:val="00F821DD"/>
    <w:rsid w:val="00F8324F"/>
    <w:rsid w:val="00F8345A"/>
    <w:rsid w:val="00F83B6E"/>
    <w:rsid w:val="00F8757C"/>
    <w:rsid w:val="00F87DF9"/>
    <w:rsid w:val="00F92598"/>
    <w:rsid w:val="00F92C6B"/>
    <w:rsid w:val="00F938B0"/>
    <w:rsid w:val="00F93CA7"/>
    <w:rsid w:val="00F93ECF"/>
    <w:rsid w:val="00FA3E06"/>
    <w:rsid w:val="00FA714C"/>
    <w:rsid w:val="00FA78D0"/>
    <w:rsid w:val="00FB0C8D"/>
    <w:rsid w:val="00FB1364"/>
    <w:rsid w:val="00FB4142"/>
    <w:rsid w:val="00FB41D4"/>
    <w:rsid w:val="00FB47AC"/>
    <w:rsid w:val="00FB67C8"/>
    <w:rsid w:val="00FC01AE"/>
    <w:rsid w:val="00FC5373"/>
    <w:rsid w:val="00FC5982"/>
    <w:rsid w:val="00FD0F38"/>
    <w:rsid w:val="00FD3A7F"/>
    <w:rsid w:val="00FD5070"/>
    <w:rsid w:val="00FD580C"/>
    <w:rsid w:val="00FD792E"/>
    <w:rsid w:val="00FD7AD4"/>
    <w:rsid w:val="00FE311C"/>
    <w:rsid w:val="00FE4A29"/>
    <w:rsid w:val="00FF5C12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173EE"/>
  <w14:defaultImageDpi w14:val="0"/>
  <w15:docId w15:val="{A03ED3B1-C338-4285-B7F2-30DAD26A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A25"/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jc w:val="center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framePr w:w="5015" w:h="730" w:hSpace="170" w:wrap="auto" w:vAnchor="text" w:hAnchor="page" w:x="4331" w:y="311"/>
      <w:jc w:val="center"/>
      <w:outlineLvl w:val="2"/>
    </w:pPr>
    <w:rPr>
      <w:rFonts w:ascii="Arial" w:hAnsi="Arial"/>
      <w:b/>
      <w:i/>
      <w:sz w:val="22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framePr w:w="5015" w:h="730" w:hSpace="170" w:wrap="auto" w:vAnchor="text" w:hAnchor="page" w:x="4331" w:y="311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spacing w:line="360" w:lineRule="auto"/>
      <w:jc w:val="center"/>
      <w:outlineLvl w:val="4"/>
    </w:pPr>
    <w:rPr>
      <w:rFonts w:ascii="Arial" w:hAnsi="Arial"/>
      <w:sz w:val="28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spacing w:line="360" w:lineRule="auto"/>
      <w:jc w:val="center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ind w:left="3600" w:firstLine="720"/>
      <w:outlineLvl w:val="7"/>
    </w:pPr>
    <w:rPr>
      <w:b/>
      <w:sz w:val="22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spacing w:line="360" w:lineRule="auto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Pr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rPr>
      <w:sz w:val="24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4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pPr>
      <w:ind w:firstLine="1416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sz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1418"/>
      <w:jc w:val="both"/>
    </w:pPr>
    <w:rPr>
      <w:rFonts w:ascii="Arial" w:hAnsi="Arial"/>
      <w:i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sz w:val="24"/>
    </w:rPr>
  </w:style>
  <w:style w:type="paragraph" w:styleId="Legenda">
    <w:name w:val="caption"/>
    <w:basedOn w:val="Normal"/>
    <w:next w:val="Normal"/>
    <w:uiPriority w:val="35"/>
    <w:qFormat/>
    <w:pPr>
      <w:framePr w:w="5015" w:h="730" w:hSpace="170" w:wrap="auto" w:vAnchor="text" w:hAnchor="page" w:x="4331" w:y="311"/>
      <w:jc w:val="both"/>
    </w:pPr>
    <w:rPr>
      <w:rFonts w:ascii="Arial" w:hAnsi="Arial"/>
      <w:b/>
      <w:sz w:val="22"/>
    </w:rPr>
  </w:style>
  <w:style w:type="paragraph" w:styleId="Corpodetexto2">
    <w:name w:val="Body Text 2"/>
    <w:basedOn w:val="Normal"/>
    <w:link w:val="Corpodetexto2Char"/>
    <w:uiPriority w:val="99"/>
    <w:pPr>
      <w:spacing w:line="360" w:lineRule="auto"/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sz w:val="24"/>
    </w:rPr>
  </w:style>
  <w:style w:type="paragraph" w:styleId="Corpodetexto3">
    <w:name w:val="Body Text 3"/>
    <w:basedOn w:val="Normal"/>
    <w:link w:val="Corpodetexto3Char"/>
    <w:uiPriority w:val="99"/>
    <w:pPr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Pr>
      <w:sz w:val="16"/>
      <w:szCs w:val="16"/>
    </w:r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OmniPage2">
    <w:name w:val="OmniPage #2"/>
    <w:basedOn w:val="Normal"/>
    <w:pPr>
      <w:spacing w:line="400" w:lineRule="exact"/>
    </w:pPr>
    <w:rPr>
      <w:sz w:val="20"/>
      <w:lang w:val="en-US"/>
    </w:rPr>
  </w:style>
  <w:style w:type="paragraph" w:styleId="Subttulo">
    <w:name w:val="Subtitle"/>
    <w:basedOn w:val="Normal"/>
    <w:link w:val="SubttuloChar"/>
    <w:uiPriority w:val="11"/>
    <w:qFormat/>
    <w:pPr>
      <w:jc w:val="both"/>
    </w:pPr>
    <w:rPr>
      <w:b/>
      <w:sz w:val="20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pPr>
      <w:spacing w:line="360" w:lineRule="auto"/>
      <w:ind w:left="1416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CB01A5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semiHidden/>
    <w:rsid w:val="00EB7B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fixed">
    <w:name w:val="fixed"/>
    <w:basedOn w:val="Normal"/>
    <w:rsid w:val="00C96423"/>
    <w:pPr>
      <w:spacing w:before="100" w:beforeAutospacing="1" w:after="100" w:afterAutospacing="1"/>
    </w:pPr>
    <w:rPr>
      <w:rFonts w:ascii="Courier New" w:hAnsi="Courier New" w:cs="Courier New"/>
      <w:sz w:val="20"/>
    </w:rPr>
  </w:style>
  <w:style w:type="paragraph" w:customStyle="1" w:styleId="Corpodetexto21">
    <w:name w:val="Corpo de texto 21"/>
    <w:basedOn w:val="Normal"/>
    <w:rsid w:val="007A44C7"/>
    <w:pPr>
      <w:widowControl w:val="0"/>
      <w:jc w:val="both"/>
    </w:pPr>
    <w:rPr>
      <w:rFonts w:ascii="Jester" w:hAnsi="Jester"/>
    </w:rPr>
  </w:style>
  <w:style w:type="character" w:customStyle="1" w:styleId="estilodeemail17">
    <w:name w:val="estilodeemail17"/>
    <w:semiHidden/>
    <w:rsid w:val="00456DB2"/>
    <w:rPr>
      <w:rFonts w:ascii="Verdana" w:hAnsi="Verdana"/>
      <w:color w:val="800000"/>
      <w:sz w:val="22"/>
      <w:u w:val="none"/>
      <w:effect w:val="none"/>
    </w:rPr>
  </w:style>
  <w:style w:type="paragraph" w:customStyle="1" w:styleId="Normaltitulo">
    <w:name w:val="Normal.titulo"/>
    <w:rsid w:val="001C6BC6"/>
    <w:pPr>
      <w:spacing w:line="480" w:lineRule="auto"/>
      <w:jc w:val="center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E96ED2"/>
    <w:pPr>
      <w:spacing w:before="100" w:beforeAutospacing="1" w:after="100" w:afterAutospacing="1"/>
    </w:pPr>
    <w:rPr>
      <w:szCs w:val="24"/>
    </w:rPr>
  </w:style>
  <w:style w:type="paragraph" w:customStyle="1" w:styleId="titmodulo">
    <w:name w:val="titmodulo"/>
    <w:basedOn w:val="Normal"/>
    <w:rsid w:val="00181AE6"/>
    <w:pPr>
      <w:spacing w:before="100" w:beforeAutospacing="1" w:after="100" w:afterAutospacing="1"/>
    </w:pPr>
    <w:rPr>
      <w:rFonts w:ascii="Arial" w:hAnsi="Arial" w:cs="Arial"/>
      <w:b/>
      <w:bCs/>
      <w:color w:val="006699"/>
      <w:sz w:val="16"/>
      <w:szCs w:val="16"/>
    </w:rPr>
  </w:style>
  <w:style w:type="paragraph" w:customStyle="1" w:styleId="Default">
    <w:name w:val="Default"/>
    <w:rsid w:val="00997E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10">
    <w:name w:val="p10"/>
    <w:basedOn w:val="Normal"/>
    <w:rsid w:val="000247AE"/>
    <w:pPr>
      <w:spacing w:before="100" w:beforeAutospacing="1" w:after="100" w:afterAutospacing="1"/>
    </w:pPr>
    <w:rPr>
      <w:szCs w:val="24"/>
    </w:rPr>
  </w:style>
  <w:style w:type="paragraph" w:customStyle="1" w:styleId="p18">
    <w:name w:val="p18"/>
    <w:basedOn w:val="Normal"/>
    <w:rsid w:val="00F46CE9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B47AC"/>
    <w:rPr>
      <w:rFonts w:cs="Times New Roman"/>
    </w:rPr>
  </w:style>
  <w:style w:type="character" w:styleId="Forte">
    <w:name w:val="Strong"/>
    <w:basedOn w:val="Fontepargpadro"/>
    <w:uiPriority w:val="22"/>
    <w:qFormat/>
    <w:rsid w:val="00666690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7B5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802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5684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80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80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A65F-7230-49FF-8594-552D0232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786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pcotel</vt:lpstr>
    </vt:vector>
  </TitlesOfParts>
  <Company>Universiade de Sao Paulo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pcotel</dc:title>
  <dc:subject/>
  <dc:creator>FOUSP</dc:creator>
  <cp:keywords/>
  <dc:description/>
  <cp:lastModifiedBy>usuario</cp:lastModifiedBy>
  <cp:revision>4</cp:revision>
  <cp:lastPrinted>2025-01-21T11:43:00Z</cp:lastPrinted>
  <dcterms:created xsi:type="dcterms:W3CDTF">2025-01-21T11:44:00Z</dcterms:created>
  <dcterms:modified xsi:type="dcterms:W3CDTF">2025-01-22T20:20:00Z</dcterms:modified>
</cp:coreProperties>
</file>